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4E5BD" w14:textId="1BF9FF85" w:rsidR="00BD1F5A" w:rsidRPr="00421DFC" w:rsidRDefault="00BD1F5A" w:rsidP="00CF31E1">
      <w:pPr>
        <w:spacing w:after="0" w:line="276" w:lineRule="auto"/>
        <w:jc w:val="center"/>
        <w:rPr>
          <w:rFonts w:ascii="Arial" w:hAnsi="Arial" w:cs="Arial"/>
          <w:b/>
          <w:bCs/>
        </w:rPr>
      </w:pPr>
      <w:r w:rsidRPr="00DF2929">
        <w:rPr>
          <w:rFonts w:ascii="Arial" w:hAnsi="Arial" w:cs="Arial"/>
          <w:lang w:val="fi-FI"/>
        </w:rPr>
        <w:t xml:space="preserve">  </w:t>
      </w:r>
      <w:r w:rsidRPr="00421DFC">
        <w:rPr>
          <w:rFonts w:ascii="Arial" w:hAnsi="Arial" w:cs="Arial"/>
          <w:b/>
          <w:bCs/>
          <w:lang w:val="fi-FI"/>
        </w:rPr>
        <w:t>KISI-KISI PENULISAN SOAL</w:t>
      </w:r>
      <w:r w:rsidR="00CF31E1" w:rsidRPr="00421DFC">
        <w:rPr>
          <w:rFonts w:ascii="Arial" w:hAnsi="Arial" w:cs="Arial"/>
          <w:b/>
          <w:bCs/>
          <w:lang w:val="fi-FI"/>
        </w:rPr>
        <w:t xml:space="preserve"> PENILAIAN SUMATIF AKHIR </w:t>
      </w:r>
      <w:r w:rsidR="00CF31E1" w:rsidRPr="00421DFC">
        <w:rPr>
          <w:rFonts w:ascii="Arial" w:hAnsi="Arial" w:cs="Arial"/>
          <w:b/>
          <w:bCs/>
        </w:rPr>
        <w:t>SEMESTER</w:t>
      </w:r>
    </w:p>
    <w:p w14:paraId="6F4E47E1" w14:textId="69CEA536" w:rsidR="00BD1F5A" w:rsidRPr="00421DFC" w:rsidRDefault="00BD1F5A" w:rsidP="00CF31E1">
      <w:pPr>
        <w:spacing w:after="0" w:line="276" w:lineRule="auto"/>
        <w:jc w:val="center"/>
        <w:rPr>
          <w:rFonts w:ascii="Arial" w:hAnsi="Arial" w:cs="Arial"/>
          <w:b/>
          <w:bCs/>
          <w:lang w:val="fi-FI"/>
        </w:rPr>
      </w:pPr>
      <w:r w:rsidRPr="00421DFC">
        <w:rPr>
          <w:rFonts w:ascii="Arial" w:hAnsi="Arial" w:cs="Arial"/>
          <w:b/>
          <w:bCs/>
          <w:lang w:val="fi-FI"/>
        </w:rPr>
        <w:t xml:space="preserve">TAHUN PELAJARAN </w:t>
      </w:r>
      <w:r w:rsidR="000010D7" w:rsidRPr="00421DFC">
        <w:rPr>
          <w:rFonts w:ascii="Arial" w:hAnsi="Arial" w:cs="Arial"/>
          <w:b/>
          <w:bCs/>
          <w:lang w:val="fi-FI"/>
        </w:rPr>
        <w:t>2024/2025</w:t>
      </w:r>
    </w:p>
    <w:p w14:paraId="29287E7C" w14:textId="20B6BCF0" w:rsidR="00BD1F5A" w:rsidRPr="00421DFC" w:rsidRDefault="00BD1F5A" w:rsidP="00CF31E1">
      <w:pPr>
        <w:spacing w:after="0" w:line="276" w:lineRule="auto"/>
        <w:jc w:val="center"/>
        <w:rPr>
          <w:rFonts w:ascii="Arial" w:hAnsi="Arial" w:cs="Arial"/>
          <w:b/>
          <w:bCs/>
        </w:rPr>
      </w:pPr>
      <w:r w:rsidRPr="00421DFC">
        <w:rPr>
          <w:rFonts w:ascii="Arial" w:hAnsi="Arial" w:cs="Arial"/>
          <w:b/>
          <w:bCs/>
          <w:lang w:val="fi-FI"/>
        </w:rPr>
        <w:t>KELAS : VIII</w:t>
      </w:r>
      <w:r w:rsidR="00CF31E1" w:rsidRPr="00421DFC">
        <w:rPr>
          <w:rFonts w:ascii="Arial" w:hAnsi="Arial" w:cs="Arial"/>
          <w:b/>
          <w:bCs/>
        </w:rPr>
        <w:t xml:space="preserve"> </w:t>
      </w:r>
      <w:r w:rsidRPr="00421DFC">
        <w:rPr>
          <w:rFonts w:ascii="Arial" w:hAnsi="Arial" w:cs="Arial"/>
          <w:b/>
          <w:bCs/>
        </w:rPr>
        <w:t>(DELAPAN)</w:t>
      </w:r>
    </w:p>
    <w:p w14:paraId="181E7DD7" w14:textId="77777777" w:rsidR="003C7E6F" w:rsidRPr="00DF2929" w:rsidRDefault="003C7E6F" w:rsidP="003C7E6F">
      <w:pPr>
        <w:spacing w:after="0"/>
        <w:ind w:left="-567"/>
        <w:rPr>
          <w:rFonts w:ascii="Arial" w:hAnsi="Arial" w:cs="Arial"/>
          <w:b/>
          <w:lang w:val="fi-FI"/>
        </w:rPr>
      </w:pPr>
      <w:r w:rsidRPr="00DF2929">
        <w:rPr>
          <w:rFonts w:ascii="Arial" w:hAnsi="Arial" w:cs="Arial"/>
          <w:b/>
          <w:lang w:val="fi-FI"/>
        </w:rPr>
        <w:t>MKKS KABUPATEN PURWOREJO</w:t>
      </w:r>
    </w:p>
    <w:p w14:paraId="64CE4F69" w14:textId="77777777" w:rsidR="003C7E6F" w:rsidRDefault="003C7E6F" w:rsidP="003C7E6F">
      <w:pPr>
        <w:spacing w:after="0"/>
        <w:ind w:left="-567"/>
        <w:rPr>
          <w:rFonts w:ascii="Arial" w:hAnsi="Arial" w:cs="Arial"/>
          <w:b/>
          <w:lang w:val="fi-FI"/>
        </w:rPr>
      </w:pPr>
      <w:r w:rsidRPr="00DF2929">
        <w:rPr>
          <w:rFonts w:ascii="Arial" w:hAnsi="Arial" w:cs="Arial"/>
          <w:b/>
          <w:lang w:val="fi-FI"/>
        </w:rPr>
        <w:t>Mata Pelajaran</w:t>
      </w:r>
      <w:r w:rsidRPr="00DF2929">
        <w:rPr>
          <w:rFonts w:ascii="Arial" w:hAnsi="Arial" w:cs="Arial"/>
          <w:b/>
          <w:lang w:val="fi-FI"/>
        </w:rPr>
        <w:tab/>
        <w:t>: Ilmu Pengetahuan Alam</w:t>
      </w:r>
    </w:p>
    <w:p w14:paraId="00CE2B06" w14:textId="77777777" w:rsidR="00421DFC" w:rsidRPr="00DF2929" w:rsidRDefault="00421DFC" w:rsidP="003C7E6F">
      <w:pPr>
        <w:spacing w:after="0"/>
        <w:ind w:left="-567"/>
        <w:rPr>
          <w:rFonts w:ascii="Arial" w:hAnsi="Arial" w:cs="Arial"/>
          <w:b/>
        </w:rPr>
      </w:pPr>
    </w:p>
    <w:tbl>
      <w:tblPr>
        <w:tblStyle w:val="TableGrid"/>
        <w:tblW w:w="17481" w:type="dxa"/>
        <w:tblInd w:w="-572" w:type="dxa"/>
        <w:tblLook w:val="04A0" w:firstRow="1" w:lastRow="0" w:firstColumn="1" w:lastColumn="0" w:noHBand="0" w:noVBand="1"/>
      </w:tblPr>
      <w:tblGrid>
        <w:gridCol w:w="510"/>
        <w:gridCol w:w="1867"/>
        <w:gridCol w:w="4994"/>
        <w:gridCol w:w="2068"/>
        <w:gridCol w:w="6154"/>
        <w:gridCol w:w="925"/>
        <w:gridCol w:w="963"/>
      </w:tblGrid>
      <w:tr w:rsidR="00A30AED" w:rsidRPr="00DF2929" w14:paraId="4262093C" w14:textId="2C72691B" w:rsidTr="00A30AED">
        <w:trPr>
          <w:trHeight w:val="691"/>
          <w:tblHeader/>
        </w:trPr>
        <w:tc>
          <w:tcPr>
            <w:tcW w:w="510" w:type="dxa"/>
            <w:shd w:val="clear" w:color="auto" w:fill="D9D9D9" w:themeFill="background1" w:themeFillShade="D9"/>
          </w:tcPr>
          <w:p w14:paraId="77CCB417" w14:textId="4D7D92FC" w:rsidR="00BD1F5A" w:rsidRPr="00DF2929" w:rsidRDefault="00D66683" w:rsidP="00421DFC">
            <w:pPr>
              <w:jc w:val="center"/>
              <w:rPr>
                <w:rFonts w:ascii="Arial" w:hAnsi="Arial" w:cs="Arial"/>
                <w:b/>
              </w:rPr>
            </w:pPr>
            <w:r w:rsidRPr="00DF2929">
              <w:rPr>
                <w:rFonts w:ascii="Arial" w:hAnsi="Arial" w:cs="Arial"/>
                <w:b/>
              </w:rPr>
              <w:t>No</w:t>
            </w:r>
          </w:p>
        </w:tc>
        <w:tc>
          <w:tcPr>
            <w:tcW w:w="1867" w:type="dxa"/>
            <w:shd w:val="clear" w:color="auto" w:fill="D9D9D9" w:themeFill="background1" w:themeFillShade="D9"/>
          </w:tcPr>
          <w:p w14:paraId="0325D7D6" w14:textId="77777777" w:rsidR="00BD1F5A" w:rsidRPr="00DF2929" w:rsidRDefault="00BD1F5A" w:rsidP="00421DFC">
            <w:pPr>
              <w:jc w:val="center"/>
              <w:rPr>
                <w:rFonts w:ascii="Arial" w:hAnsi="Arial" w:cs="Arial"/>
                <w:b/>
              </w:rPr>
            </w:pPr>
            <w:r w:rsidRPr="00DF2929">
              <w:rPr>
                <w:rFonts w:ascii="Arial" w:hAnsi="Arial" w:cs="Arial"/>
                <w:b/>
              </w:rPr>
              <w:t>Capaian Pembelajaran</w:t>
            </w:r>
          </w:p>
        </w:tc>
        <w:tc>
          <w:tcPr>
            <w:tcW w:w="4994" w:type="dxa"/>
            <w:shd w:val="clear" w:color="auto" w:fill="D9D9D9" w:themeFill="background1" w:themeFillShade="D9"/>
          </w:tcPr>
          <w:p w14:paraId="5DD5DB6C" w14:textId="77777777" w:rsidR="00BD1F5A" w:rsidRPr="00DF2929" w:rsidRDefault="00BD1F5A" w:rsidP="00421DFC">
            <w:pPr>
              <w:jc w:val="center"/>
              <w:rPr>
                <w:rFonts w:ascii="Arial" w:hAnsi="Arial" w:cs="Arial"/>
                <w:b/>
              </w:rPr>
            </w:pPr>
            <w:r w:rsidRPr="00DF2929">
              <w:rPr>
                <w:rFonts w:ascii="Arial" w:hAnsi="Arial" w:cs="Arial"/>
                <w:b/>
              </w:rPr>
              <w:t>Tujuan Pembelajaran</w:t>
            </w:r>
          </w:p>
        </w:tc>
        <w:tc>
          <w:tcPr>
            <w:tcW w:w="2068" w:type="dxa"/>
            <w:shd w:val="clear" w:color="auto" w:fill="D9D9D9" w:themeFill="background1" w:themeFillShade="D9"/>
          </w:tcPr>
          <w:p w14:paraId="03531318" w14:textId="6C7E2FDC" w:rsidR="00BD1F5A" w:rsidRPr="00DF2929" w:rsidRDefault="00BD1F5A" w:rsidP="00421DFC">
            <w:pPr>
              <w:jc w:val="center"/>
              <w:rPr>
                <w:rFonts w:ascii="Arial" w:hAnsi="Arial" w:cs="Arial"/>
                <w:b/>
              </w:rPr>
            </w:pPr>
            <w:r w:rsidRPr="00DF2929">
              <w:rPr>
                <w:rFonts w:ascii="Arial" w:hAnsi="Arial" w:cs="Arial"/>
                <w:b/>
              </w:rPr>
              <w:t>Topik</w:t>
            </w:r>
          </w:p>
        </w:tc>
        <w:tc>
          <w:tcPr>
            <w:tcW w:w="6154" w:type="dxa"/>
            <w:shd w:val="clear" w:color="auto" w:fill="D9D9D9" w:themeFill="background1" w:themeFillShade="D9"/>
          </w:tcPr>
          <w:p w14:paraId="3D426747" w14:textId="34E551F7" w:rsidR="00BD1F5A" w:rsidRPr="00DF2929" w:rsidRDefault="00BD1F5A" w:rsidP="00421DFC">
            <w:pPr>
              <w:jc w:val="center"/>
              <w:rPr>
                <w:rFonts w:ascii="Arial" w:hAnsi="Arial" w:cs="Arial"/>
                <w:b/>
              </w:rPr>
            </w:pPr>
            <w:r w:rsidRPr="00DF2929">
              <w:rPr>
                <w:rFonts w:ascii="Arial" w:hAnsi="Arial" w:cs="Arial"/>
                <w:b/>
              </w:rPr>
              <w:t>Indikator Soal</w:t>
            </w:r>
          </w:p>
        </w:tc>
        <w:tc>
          <w:tcPr>
            <w:tcW w:w="925" w:type="dxa"/>
            <w:shd w:val="clear" w:color="auto" w:fill="D9D9D9" w:themeFill="background1" w:themeFillShade="D9"/>
          </w:tcPr>
          <w:p w14:paraId="6B0EBFC3" w14:textId="0C8B36BB" w:rsidR="00BD1F5A" w:rsidRPr="00DF2929" w:rsidRDefault="00BD1F5A" w:rsidP="00421DFC">
            <w:pPr>
              <w:jc w:val="center"/>
              <w:rPr>
                <w:rFonts w:ascii="Arial" w:hAnsi="Arial" w:cs="Arial"/>
                <w:b/>
              </w:rPr>
            </w:pPr>
            <w:r w:rsidRPr="00DF2929">
              <w:rPr>
                <w:rFonts w:ascii="Arial" w:hAnsi="Arial" w:cs="Arial"/>
                <w:b/>
              </w:rPr>
              <w:t>Nomor Soal</w:t>
            </w:r>
          </w:p>
        </w:tc>
        <w:tc>
          <w:tcPr>
            <w:tcW w:w="963" w:type="dxa"/>
            <w:shd w:val="clear" w:color="auto" w:fill="D9D9D9" w:themeFill="background1" w:themeFillShade="D9"/>
          </w:tcPr>
          <w:p w14:paraId="3C36F106" w14:textId="669D9994" w:rsidR="00BD1F5A" w:rsidRPr="00DF2929" w:rsidRDefault="00BD1F5A" w:rsidP="00421DFC">
            <w:pPr>
              <w:jc w:val="center"/>
              <w:rPr>
                <w:rFonts w:ascii="Arial" w:hAnsi="Arial" w:cs="Arial"/>
                <w:b/>
              </w:rPr>
            </w:pPr>
            <w:r w:rsidRPr="00DF2929">
              <w:rPr>
                <w:rFonts w:ascii="Arial" w:hAnsi="Arial" w:cs="Arial"/>
                <w:b/>
              </w:rPr>
              <w:t>Bentuk soal</w:t>
            </w:r>
          </w:p>
        </w:tc>
      </w:tr>
      <w:tr w:rsidR="00421DFC" w:rsidRPr="00DF2929" w14:paraId="1126C518" w14:textId="22C94035" w:rsidTr="00A30AED">
        <w:trPr>
          <w:trHeight w:val="258"/>
        </w:trPr>
        <w:tc>
          <w:tcPr>
            <w:tcW w:w="510" w:type="dxa"/>
            <w:vMerge w:val="restart"/>
          </w:tcPr>
          <w:p w14:paraId="46091D16" w14:textId="13B0666D" w:rsidR="00421DFC" w:rsidRPr="00DF2929" w:rsidRDefault="00421DFC" w:rsidP="00421DFC">
            <w:pPr>
              <w:jc w:val="both"/>
              <w:rPr>
                <w:rFonts w:ascii="Arial" w:hAnsi="Arial" w:cs="Arial"/>
                <w:b/>
              </w:rPr>
            </w:pPr>
            <w:r w:rsidRPr="00DF2929">
              <w:rPr>
                <w:rFonts w:ascii="Arial" w:hAnsi="Arial" w:cs="Arial"/>
                <w:b/>
              </w:rPr>
              <w:t>1</w:t>
            </w:r>
          </w:p>
        </w:tc>
        <w:tc>
          <w:tcPr>
            <w:tcW w:w="1867" w:type="dxa"/>
            <w:vMerge w:val="restart"/>
          </w:tcPr>
          <w:p w14:paraId="66ADAA1C" w14:textId="77777777" w:rsidR="00421DFC" w:rsidRPr="00DF2929" w:rsidRDefault="00421DFC" w:rsidP="00421DFC">
            <w:pPr>
              <w:jc w:val="both"/>
              <w:rPr>
                <w:rFonts w:ascii="Arial" w:hAnsi="Arial" w:cs="Arial"/>
              </w:rPr>
            </w:pPr>
            <w:r w:rsidRPr="00DF2929">
              <w:rPr>
                <w:rFonts w:ascii="Arial" w:hAnsi="Arial" w:cs="Arial"/>
              </w:rPr>
              <w:t>Peserta didik mampu mendeskripsikan atom dan senyawa sebagai unit terkecil penyusun materi serta sel sebagai unit terkecil penyusun makhluk hidup.</w:t>
            </w:r>
          </w:p>
        </w:tc>
        <w:tc>
          <w:tcPr>
            <w:tcW w:w="4994" w:type="dxa"/>
            <w:vMerge w:val="restart"/>
          </w:tcPr>
          <w:p w14:paraId="2F63DB33" w14:textId="1A879518" w:rsidR="00421DFC" w:rsidRPr="00DF2929" w:rsidRDefault="00421DFC" w:rsidP="00421DFC">
            <w:pPr>
              <w:pStyle w:val="ListParagraph"/>
              <w:ind w:left="42"/>
              <w:jc w:val="both"/>
              <w:rPr>
                <w:rFonts w:ascii="Arial" w:hAnsi="Arial" w:cs="Arial"/>
              </w:rPr>
            </w:pPr>
            <w:r w:rsidRPr="00DF2929">
              <w:rPr>
                <w:rFonts w:ascii="Arial" w:hAnsi="Arial" w:cs="Arial"/>
              </w:rPr>
              <w:t>Peserta didik mampu mendeskripsikan sel</w:t>
            </w:r>
          </w:p>
        </w:tc>
        <w:tc>
          <w:tcPr>
            <w:tcW w:w="2068" w:type="dxa"/>
          </w:tcPr>
          <w:p w14:paraId="76D13622" w14:textId="46101204" w:rsidR="00421DFC" w:rsidRPr="00DF2929" w:rsidRDefault="00421DFC" w:rsidP="00A30AED">
            <w:pPr>
              <w:jc w:val="center"/>
              <w:rPr>
                <w:rFonts w:ascii="Arial" w:hAnsi="Arial" w:cs="Arial"/>
              </w:rPr>
            </w:pPr>
            <w:r w:rsidRPr="00DF2929">
              <w:rPr>
                <w:rFonts w:ascii="Arial" w:hAnsi="Arial" w:cs="Arial"/>
              </w:rPr>
              <w:t>Sel</w:t>
            </w:r>
          </w:p>
        </w:tc>
        <w:tc>
          <w:tcPr>
            <w:tcW w:w="6154" w:type="dxa"/>
          </w:tcPr>
          <w:p w14:paraId="65A8F4B2" w14:textId="7F49139C" w:rsidR="00421DFC" w:rsidRPr="00DF2929" w:rsidRDefault="00421DFC" w:rsidP="00A30AED">
            <w:pPr>
              <w:jc w:val="both"/>
              <w:rPr>
                <w:rFonts w:ascii="Arial" w:hAnsi="Arial" w:cs="Arial"/>
                <w:lang w:val="sv-SE"/>
              </w:rPr>
            </w:pPr>
            <w:r w:rsidRPr="00DF2929">
              <w:rPr>
                <w:rFonts w:ascii="Arial" w:hAnsi="Arial" w:cs="Arial"/>
              </w:rPr>
              <w:t>Disajikan narasi tentang sel peserta didik dapat mendiskripsikan sel</w:t>
            </w:r>
            <w:r w:rsidRPr="00DF2929">
              <w:rPr>
                <w:rFonts w:ascii="Arial" w:hAnsi="Arial" w:cs="Arial"/>
                <w:lang w:val="sv-SE"/>
              </w:rPr>
              <w:t xml:space="preserve"> </w:t>
            </w:r>
          </w:p>
        </w:tc>
        <w:tc>
          <w:tcPr>
            <w:tcW w:w="925" w:type="dxa"/>
          </w:tcPr>
          <w:p w14:paraId="2BF177AE" w14:textId="5BB8810D" w:rsidR="00421DFC" w:rsidRPr="00DF2929" w:rsidRDefault="00421DFC" w:rsidP="00421DFC">
            <w:pPr>
              <w:jc w:val="center"/>
              <w:rPr>
                <w:rFonts w:ascii="Arial" w:hAnsi="Arial" w:cs="Arial"/>
              </w:rPr>
            </w:pPr>
            <w:r w:rsidRPr="00DF2929">
              <w:rPr>
                <w:rFonts w:ascii="Arial" w:hAnsi="Arial" w:cs="Arial"/>
              </w:rPr>
              <w:t>1</w:t>
            </w:r>
          </w:p>
        </w:tc>
        <w:tc>
          <w:tcPr>
            <w:tcW w:w="963" w:type="dxa"/>
          </w:tcPr>
          <w:p w14:paraId="1DB1009B" w14:textId="1CC22107" w:rsidR="00421DFC" w:rsidRPr="00DF2929" w:rsidRDefault="00421DFC" w:rsidP="00421DFC">
            <w:pPr>
              <w:jc w:val="center"/>
              <w:rPr>
                <w:rFonts w:ascii="Arial" w:hAnsi="Arial" w:cs="Arial"/>
              </w:rPr>
            </w:pPr>
            <w:r w:rsidRPr="00DF2929">
              <w:rPr>
                <w:rFonts w:ascii="Arial" w:hAnsi="Arial" w:cs="Arial"/>
              </w:rPr>
              <w:t>PG</w:t>
            </w:r>
          </w:p>
        </w:tc>
      </w:tr>
      <w:tr w:rsidR="00421DFC" w:rsidRPr="00DF2929" w14:paraId="4037FA64" w14:textId="77777777" w:rsidTr="00A30AED">
        <w:trPr>
          <w:trHeight w:val="258"/>
        </w:trPr>
        <w:tc>
          <w:tcPr>
            <w:tcW w:w="510" w:type="dxa"/>
            <w:vMerge/>
          </w:tcPr>
          <w:p w14:paraId="163A2099" w14:textId="77777777" w:rsidR="00421DFC" w:rsidRPr="00DF2929" w:rsidRDefault="00421DFC" w:rsidP="00421DFC">
            <w:pPr>
              <w:jc w:val="both"/>
              <w:rPr>
                <w:rFonts w:ascii="Arial" w:hAnsi="Arial" w:cs="Arial"/>
                <w:b/>
              </w:rPr>
            </w:pPr>
          </w:p>
        </w:tc>
        <w:tc>
          <w:tcPr>
            <w:tcW w:w="1867" w:type="dxa"/>
            <w:vMerge/>
          </w:tcPr>
          <w:p w14:paraId="4F014C72" w14:textId="77777777" w:rsidR="00421DFC" w:rsidRPr="00DF2929" w:rsidRDefault="00421DFC" w:rsidP="00421DFC">
            <w:pPr>
              <w:jc w:val="both"/>
              <w:rPr>
                <w:rFonts w:ascii="Arial" w:hAnsi="Arial" w:cs="Arial"/>
              </w:rPr>
            </w:pPr>
          </w:p>
        </w:tc>
        <w:tc>
          <w:tcPr>
            <w:tcW w:w="4994" w:type="dxa"/>
            <w:vMerge/>
          </w:tcPr>
          <w:p w14:paraId="7FDE9A76" w14:textId="536368FD" w:rsidR="00421DFC" w:rsidRPr="00DF2929" w:rsidRDefault="00421DFC" w:rsidP="00421DFC">
            <w:pPr>
              <w:pStyle w:val="ListParagraph"/>
              <w:ind w:left="42"/>
              <w:jc w:val="both"/>
              <w:rPr>
                <w:rFonts w:ascii="Arial" w:hAnsi="Arial" w:cs="Arial"/>
              </w:rPr>
            </w:pPr>
          </w:p>
        </w:tc>
        <w:tc>
          <w:tcPr>
            <w:tcW w:w="2068" w:type="dxa"/>
          </w:tcPr>
          <w:p w14:paraId="19D89409" w14:textId="0FFCF64D" w:rsidR="00421DFC" w:rsidRPr="00DF2929" w:rsidRDefault="00421DFC" w:rsidP="00A30AED">
            <w:pPr>
              <w:jc w:val="center"/>
              <w:rPr>
                <w:rFonts w:ascii="Arial" w:hAnsi="Arial" w:cs="Arial"/>
              </w:rPr>
            </w:pPr>
            <w:r w:rsidRPr="00DF2929">
              <w:rPr>
                <w:rFonts w:ascii="Arial" w:hAnsi="Arial" w:cs="Arial"/>
              </w:rPr>
              <w:t>Sel</w:t>
            </w:r>
          </w:p>
        </w:tc>
        <w:tc>
          <w:tcPr>
            <w:tcW w:w="6154" w:type="dxa"/>
          </w:tcPr>
          <w:p w14:paraId="24B3D7CA" w14:textId="23AE95FF" w:rsidR="00421DFC" w:rsidRPr="00DF2929" w:rsidRDefault="00421DFC" w:rsidP="00A30AED">
            <w:pPr>
              <w:jc w:val="both"/>
              <w:rPr>
                <w:rFonts w:ascii="Arial" w:hAnsi="Arial" w:cs="Arial"/>
              </w:rPr>
            </w:pPr>
            <w:r w:rsidRPr="00DF2929">
              <w:rPr>
                <w:rFonts w:ascii="Arial" w:hAnsi="Arial" w:cs="Arial"/>
              </w:rPr>
              <w:t xml:space="preserve">Disajikan gambar peserta didik dapat mendiskripsikan sel sebagai </w:t>
            </w:r>
            <w:r w:rsidRPr="00DF2929">
              <w:rPr>
                <w:rFonts w:ascii="Arial" w:hAnsi="Arial" w:cs="Arial"/>
                <w:lang w:val="sv-SE"/>
              </w:rPr>
              <w:t xml:space="preserve">unit terkecil </w:t>
            </w:r>
            <w:r w:rsidRPr="00DF2929">
              <w:rPr>
                <w:rFonts w:ascii="Arial" w:hAnsi="Arial" w:cs="Arial"/>
              </w:rPr>
              <w:t>penyusun makhluk hidup</w:t>
            </w:r>
          </w:p>
        </w:tc>
        <w:tc>
          <w:tcPr>
            <w:tcW w:w="925" w:type="dxa"/>
          </w:tcPr>
          <w:p w14:paraId="226A34E7" w14:textId="6E67D144" w:rsidR="00421DFC" w:rsidRPr="00DF2929" w:rsidRDefault="00421DFC" w:rsidP="00421DFC">
            <w:pPr>
              <w:jc w:val="center"/>
              <w:rPr>
                <w:rFonts w:ascii="Arial" w:hAnsi="Arial" w:cs="Arial"/>
              </w:rPr>
            </w:pPr>
            <w:r w:rsidRPr="00DF2929">
              <w:rPr>
                <w:rFonts w:ascii="Arial" w:hAnsi="Arial" w:cs="Arial"/>
              </w:rPr>
              <w:t>2</w:t>
            </w:r>
          </w:p>
        </w:tc>
        <w:tc>
          <w:tcPr>
            <w:tcW w:w="963" w:type="dxa"/>
          </w:tcPr>
          <w:p w14:paraId="5F7C578F" w14:textId="27A03E33" w:rsidR="00421DFC" w:rsidRPr="00DF2929" w:rsidRDefault="00421DFC" w:rsidP="00421DFC">
            <w:pPr>
              <w:jc w:val="center"/>
              <w:rPr>
                <w:rFonts w:ascii="Arial" w:hAnsi="Arial" w:cs="Arial"/>
              </w:rPr>
            </w:pPr>
            <w:r w:rsidRPr="00DF2929">
              <w:rPr>
                <w:rFonts w:ascii="Arial" w:hAnsi="Arial" w:cs="Arial"/>
              </w:rPr>
              <w:t>PG</w:t>
            </w:r>
          </w:p>
        </w:tc>
      </w:tr>
      <w:tr w:rsidR="00421DFC" w:rsidRPr="00DF2929" w14:paraId="11A1EEEE" w14:textId="77777777" w:rsidTr="00A30AED">
        <w:trPr>
          <w:trHeight w:val="258"/>
        </w:trPr>
        <w:tc>
          <w:tcPr>
            <w:tcW w:w="510" w:type="dxa"/>
            <w:vMerge/>
          </w:tcPr>
          <w:p w14:paraId="043873CF" w14:textId="77777777" w:rsidR="00421DFC" w:rsidRPr="00DF2929" w:rsidRDefault="00421DFC" w:rsidP="00421DFC">
            <w:pPr>
              <w:jc w:val="both"/>
              <w:rPr>
                <w:rFonts w:ascii="Arial" w:hAnsi="Arial" w:cs="Arial"/>
                <w:b/>
              </w:rPr>
            </w:pPr>
          </w:p>
        </w:tc>
        <w:tc>
          <w:tcPr>
            <w:tcW w:w="1867" w:type="dxa"/>
            <w:vMerge/>
          </w:tcPr>
          <w:p w14:paraId="04BF6F7F" w14:textId="77777777" w:rsidR="00421DFC" w:rsidRPr="00DF2929" w:rsidRDefault="00421DFC" w:rsidP="00421DFC">
            <w:pPr>
              <w:jc w:val="both"/>
              <w:rPr>
                <w:rFonts w:ascii="Arial" w:hAnsi="Arial" w:cs="Arial"/>
              </w:rPr>
            </w:pPr>
          </w:p>
        </w:tc>
        <w:tc>
          <w:tcPr>
            <w:tcW w:w="4994" w:type="dxa"/>
            <w:vMerge/>
          </w:tcPr>
          <w:p w14:paraId="3F24FD74" w14:textId="27BF8C80" w:rsidR="00421DFC" w:rsidRPr="00DF2929" w:rsidRDefault="00421DFC" w:rsidP="00421DFC">
            <w:pPr>
              <w:pStyle w:val="ListParagraph"/>
              <w:ind w:left="42"/>
              <w:jc w:val="both"/>
              <w:rPr>
                <w:rFonts w:ascii="Arial" w:hAnsi="Arial" w:cs="Arial"/>
              </w:rPr>
            </w:pPr>
          </w:p>
        </w:tc>
        <w:tc>
          <w:tcPr>
            <w:tcW w:w="2068" w:type="dxa"/>
          </w:tcPr>
          <w:p w14:paraId="091C2C54" w14:textId="3CA429ED" w:rsidR="00421DFC" w:rsidRPr="00DF2929" w:rsidRDefault="00421DFC" w:rsidP="00A30AED">
            <w:pPr>
              <w:jc w:val="center"/>
              <w:rPr>
                <w:rFonts w:ascii="Arial" w:hAnsi="Arial" w:cs="Arial"/>
              </w:rPr>
            </w:pPr>
            <w:r w:rsidRPr="00DF2929">
              <w:rPr>
                <w:rFonts w:ascii="Arial" w:hAnsi="Arial" w:cs="Arial"/>
              </w:rPr>
              <w:t>Sel</w:t>
            </w:r>
          </w:p>
        </w:tc>
        <w:tc>
          <w:tcPr>
            <w:tcW w:w="6154" w:type="dxa"/>
          </w:tcPr>
          <w:p w14:paraId="18DD362F" w14:textId="689B1D54" w:rsidR="00421DFC" w:rsidRPr="00DF2929" w:rsidRDefault="00421DFC" w:rsidP="00A30AED">
            <w:pPr>
              <w:jc w:val="both"/>
              <w:rPr>
                <w:rFonts w:ascii="Arial" w:hAnsi="Arial" w:cs="Arial"/>
              </w:rPr>
            </w:pPr>
            <w:r w:rsidRPr="00DF2929">
              <w:rPr>
                <w:rFonts w:ascii="Arial" w:hAnsi="Arial" w:cs="Arial"/>
              </w:rPr>
              <w:t xml:space="preserve">Disajikan gambar </w:t>
            </w:r>
            <w:r w:rsidRPr="00DF2929">
              <w:rPr>
                <w:rFonts w:ascii="Arial" w:hAnsi="Arial" w:cs="Arial"/>
                <w:lang w:val="sv-SE"/>
              </w:rPr>
              <w:t xml:space="preserve">sel </w:t>
            </w:r>
            <w:r w:rsidRPr="00DF2929">
              <w:rPr>
                <w:rFonts w:ascii="Arial" w:hAnsi="Arial" w:cs="Arial"/>
              </w:rPr>
              <w:t xml:space="preserve">peserta didik dapat mendiskripsikan </w:t>
            </w:r>
            <w:r w:rsidRPr="00DF2929">
              <w:rPr>
                <w:rFonts w:ascii="Arial" w:hAnsi="Arial" w:cs="Arial"/>
                <w:lang w:val="sv-SE"/>
              </w:rPr>
              <w:t xml:space="preserve">fungsi organel </w:t>
            </w:r>
            <w:r w:rsidRPr="00DF2929">
              <w:rPr>
                <w:rFonts w:ascii="Arial" w:hAnsi="Arial" w:cs="Arial"/>
              </w:rPr>
              <w:t>sel</w:t>
            </w:r>
          </w:p>
        </w:tc>
        <w:tc>
          <w:tcPr>
            <w:tcW w:w="925" w:type="dxa"/>
          </w:tcPr>
          <w:p w14:paraId="79746E3B" w14:textId="7B4E16F1" w:rsidR="00421DFC" w:rsidRPr="00DF2929" w:rsidRDefault="00421DFC" w:rsidP="00421DFC">
            <w:pPr>
              <w:jc w:val="center"/>
              <w:rPr>
                <w:rFonts w:ascii="Arial" w:hAnsi="Arial" w:cs="Arial"/>
              </w:rPr>
            </w:pPr>
            <w:r w:rsidRPr="00DF2929">
              <w:rPr>
                <w:rFonts w:ascii="Arial" w:hAnsi="Arial" w:cs="Arial"/>
              </w:rPr>
              <w:t>3</w:t>
            </w:r>
          </w:p>
        </w:tc>
        <w:tc>
          <w:tcPr>
            <w:tcW w:w="963" w:type="dxa"/>
          </w:tcPr>
          <w:p w14:paraId="02B5C061" w14:textId="283E1D08" w:rsidR="00421DFC" w:rsidRPr="00DF2929" w:rsidRDefault="00421DFC" w:rsidP="00421DFC">
            <w:pPr>
              <w:jc w:val="center"/>
              <w:rPr>
                <w:rFonts w:ascii="Arial" w:hAnsi="Arial" w:cs="Arial"/>
              </w:rPr>
            </w:pPr>
            <w:r w:rsidRPr="00DF2929">
              <w:rPr>
                <w:rFonts w:ascii="Arial" w:hAnsi="Arial" w:cs="Arial"/>
              </w:rPr>
              <w:t>PG</w:t>
            </w:r>
          </w:p>
        </w:tc>
      </w:tr>
      <w:tr w:rsidR="00421DFC" w:rsidRPr="00DF2929" w14:paraId="73B1B374" w14:textId="77777777" w:rsidTr="00A30AED">
        <w:trPr>
          <w:trHeight w:val="258"/>
        </w:trPr>
        <w:tc>
          <w:tcPr>
            <w:tcW w:w="510" w:type="dxa"/>
            <w:vMerge/>
          </w:tcPr>
          <w:p w14:paraId="38E9B6CC" w14:textId="77777777" w:rsidR="00421DFC" w:rsidRPr="00DF2929" w:rsidRDefault="00421DFC" w:rsidP="00421DFC">
            <w:pPr>
              <w:jc w:val="both"/>
              <w:rPr>
                <w:rFonts w:ascii="Arial" w:hAnsi="Arial" w:cs="Arial"/>
                <w:b/>
              </w:rPr>
            </w:pPr>
          </w:p>
        </w:tc>
        <w:tc>
          <w:tcPr>
            <w:tcW w:w="1867" w:type="dxa"/>
            <w:vMerge/>
          </w:tcPr>
          <w:p w14:paraId="791682AD" w14:textId="77777777" w:rsidR="00421DFC" w:rsidRPr="00DF2929" w:rsidRDefault="00421DFC" w:rsidP="00421DFC">
            <w:pPr>
              <w:jc w:val="both"/>
              <w:rPr>
                <w:rFonts w:ascii="Arial" w:hAnsi="Arial" w:cs="Arial"/>
              </w:rPr>
            </w:pPr>
          </w:p>
        </w:tc>
        <w:tc>
          <w:tcPr>
            <w:tcW w:w="4994" w:type="dxa"/>
            <w:vMerge/>
          </w:tcPr>
          <w:p w14:paraId="6FA02D7E" w14:textId="7A7DD520" w:rsidR="00421DFC" w:rsidRPr="00DF2929" w:rsidRDefault="00421DFC" w:rsidP="00421DFC">
            <w:pPr>
              <w:pStyle w:val="ListParagraph"/>
              <w:ind w:left="42"/>
              <w:jc w:val="both"/>
              <w:rPr>
                <w:rFonts w:ascii="Arial" w:hAnsi="Arial" w:cs="Arial"/>
              </w:rPr>
            </w:pPr>
          </w:p>
        </w:tc>
        <w:tc>
          <w:tcPr>
            <w:tcW w:w="2068" w:type="dxa"/>
          </w:tcPr>
          <w:p w14:paraId="6EFE2458" w14:textId="0E0D7622" w:rsidR="00421DFC" w:rsidRPr="00DF2929" w:rsidRDefault="00421DFC" w:rsidP="00A30AED">
            <w:pPr>
              <w:jc w:val="center"/>
              <w:rPr>
                <w:rFonts w:ascii="Arial" w:hAnsi="Arial" w:cs="Arial"/>
              </w:rPr>
            </w:pPr>
            <w:r w:rsidRPr="00DF2929">
              <w:rPr>
                <w:rFonts w:ascii="Arial" w:hAnsi="Arial" w:cs="Arial"/>
              </w:rPr>
              <w:t>Sel</w:t>
            </w:r>
          </w:p>
        </w:tc>
        <w:tc>
          <w:tcPr>
            <w:tcW w:w="6154" w:type="dxa"/>
          </w:tcPr>
          <w:p w14:paraId="26C541A0" w14:textId="28DF6AC8" w:rsidR="00421DFC" w:rsidRPr="00DF2929" w:rsidRDefault="00421DFC" w:rsidP="00A30AED">
            <w:pPr>
              <w:jc w:val="both"/>
              <w:rPr>
                <w:rFonts w:ascii="Arial" w:hAnsi="Arial" w:cs="Arial"/>
              </w:rPr>
            </w:pPr>
            <w:r w:rsidRPr="00DF2929">
              <w:rPr>
                <w:rFonts w:ascii="Arial" w:hAnsi="Arial" w:cs="Arial"/>
              </w:rPr>
              <w:t xml:space="preserve">Disajikan gambar peserta didik dapat mendiskripsikan </w:t>
            </w:r>
            <w:r w:rsidRPr="00DF2929">
              <w:rPr>
                <w:rFonts w:ascii="Arial" w:hAnsi="Arial" w:cs="Arial"/>
                <w:lang w:val="sv-SE"/>
              </w:rPr>
              <w:t xml:space="preserve">fungsi organel </w:t>
            </w:r>
            <w:r w:rsidRPr="00DF2929">
              <w:rPr>
                <w:rFonts w:ascii="Arial" w:hAnsi="Arial" w:cs="Arial"/>
              </w:rPr>
              <w:t>sel</w:t>
            </w:r>
          </w:p>
        </w:tc>
        <w:tc>
          <w:tcPr>
            <w:tcW w:w="925" w:type="dxa"/>
          </w:tcPr>
          <w:p w14:paraId="78736220" w14:textId="04B2D1CB" w:rsidR="00421DFC" w:rsidRPr="00DF2929" w:rsidRDefault="00421DFC" w:rsidP="00421DFC">
            <w:pPr>
              <w:jc w:val="center"/>
              <w:rPr>
                <w:rFonts w:ascii="Arial" w:hAnsi="Arial" w:cs="Arial"/>
              </w:rPr>
            </w:pPr>
            <w:r w:rsidRPr="00DF2929">
              <w:rPr>
                <w:rFonts w:ascii="Arial" w:hAnsi="Arial" w:cs="Arial"/>
              </w:rPr>
              <w:t>4</w:t>
            </w:r>
          </w:p>
        </w:tc>
        <w:tc>
          <w:tcPr>
            <w:tcW w:w="963" w:type="dxa"/>
          </w:tcPr>
          <w:p w14:paraId="7D885F01" w14:textId="521AFD20" w:rsidR="00421DFC" w:rsidRPr="00DF2929" w:rsidRDefault="00421DFC" w:rsidP="00421DFC">
            <w:pPr>
              <w:jc w:val="center"/>
              <w:rPr>
                <w:rFonts w:ascii="Arial" w:hAnsi="Arial" w:cs="Arial"/>
              </w:rPr>
            </w:pPr>
            <w:r w:rsidRPr="00DF2929">
              <w:rPr>
                <w:rFonts w:ascii="Arial" w:hAnsi="Arial" w:cs="Arial"/>
              </w:rPr>
              <w:t>PG</w:t>
            </w:r>
          </w:p>
        </w:tc>
      </w:tr>
      <w:tr w:rsidR="00421DFC" w:rsidRPr="00DF2929" w14:paraId="6C01BDAE" w14:textId="77777777" w:rsidTr="00A30AED">
        <w:trPr>
          <w:trHeight w:val="258"/>
        </w:trPr>
        <w:tc>
          <w:tcPr>
            <w:tcW w:w="510" w:type="dxa"/>
            <w:vMerge/>
          </w:tcPr>
          <w:p w14:paraId="3AB32DC6" w14:textId="77777777" w:rsidR="00421DFC" w:rsidRPr="00DF2929" w:rsidRDefault="00421DFC" w:rsidP="00421DFC">
            <w:pPr>
              <w:jc w:val="both"/>
              <w:rPr>
                <w:rFonts w:ascii="Arial" w:hAnsi="Arial" w:cs="Arial"/>
                <w:b/>
              </w:rPr>
            </w:pPr>
          </w:p>
        </w:tc>
        <w:tc>
          <w:tcPr>
            <w:tcW w:w="1867" w:type="dxa"/>
            <w:vMerge/>
          </w:tcPr>
          <w:p w14:paraId="06EFD149" w14:textId="77777777" w:rsidR="00421DFC" w:rsidRPr="00DF2929" w:rsidRDefault="00421DFC" w:rsidP="00421DFC">
            <w:pPr>
              <w:jc w:val="both"/>
              <w:rPr>
                <w:rFonts w:ascii="Arial" w:hAnsi="Arial" w:cs="Arial"/>
              </w:rPr>
            </w:pPr>
          </w:p>
        </w:tc>
        <w:tc>
          <w:tcPr>
            <w:tcW w:w="4994" w:type="dxa"/>
            <w:vMerge/>
          </w:tcPr>
          <w:p w14:paraId="393C9485" w14:textId="48662988" w:rsidR="00421DFC" w:rsidRPr="00DF2929" w:rsidRDefault="00421DFC" w:rsidP="00421DFC">
            <w:pPr>
              <w:pStyle w:val="ListParagraph"/>
              <w:ind w:left="42"/>
              <w:jc w:val="both"/>
              <w:rPr>
                <w:rFonts w:ascii="Arial" w:hAnsi="Arial" w:cs="Arial"/>
              </w:rPr>
            </w:pPr>
          </w:p>
        </w:tc>
        <w:tc>
          <w:tcPr>
            <w:tcW w:w="2068" w:type="dxa"/>
          </w:tcPr>
          <w:p w14:paraId="641A723A" w14:textId="272C03FA" w:rsidR="00421DFC" w:rsidRPr="00DF2929" w:rsidRDefault="00421DFC" w:rsidP="00A30AED">
            <w:pPr>
              <w:jc w:val="center"/>
              <w:rPr>
                <w:rFonts w:ascii="Arial" w:hAnsi="Arial" w:cs="Arial"/>
              </w:rPr>
            </w:pPr>
            <w:r w:rsidRPr="00DF2929">
              <w:rPr>
                <w:rFonts w:ascii="Arial" w:hAnsi="Arial" w:cs="Arial"/>
              </w:rPr>
              <w:t>Sel</w:t>
            </w:r>
          </w:p>
        </w:tc>
        <w:tc>
          <w:tcPr>
            <w:tcW w:w="6154" w:type="dxa"/>
          </w:tcPr>
          <w:p w14:paraId="659D18F3" w14:textId="5C9D8777" w:rsidR="00421DFC" w:rsidRPr="00DF2929" w:rsidRDefault="00421DFC" w:rsidP="00A30AED">
            <w:pPr>
              <w:jc w:val="both"/>
              <w:rPr>
                <w:rFonts w:ascii="Arial" w:hAnsi="Arial" w:cs="Arial"/>
              </w:rPr>
            </w:pPr>
            <w:r w:rsidRPr="00DF2929">
              <w:rPr>
                <w:rFonts w:ascii="Arial" w:hAnsi="Arial" w:cs="Arial"/>
              </w:rPr>
              <w:t>Disajikan gambar sel, peserta didik mampu mendiskripsikan sel</w:t>
            </w:r>
          </w:p>
        </w:tc>
        <w:tc>
          <w:tcPr>
            <w:tcW w:w="925" w:type="dxa"/>
          </w:tcPr>
          <w:p w14:paraId="56D3021C" w14:textId="69ED5A70" w:rsidR="00421DFC" w:rsidRPr="00DF2929" w:rsidRDefault="00421DFC" w:rsidP="00421DFC">
            <w:pPr>
              <w:jc w:val="center"/>
              <w:rPr>
                <w:rFonts w:ascii="Arial" w:hAnsi="Arial" w:cs="Arial"/>
              </w:rPr>
            </w:pPr>
            <w:r w:rsidRPr="00DF2929">
              <w:rPr>
                <w:rFonts w:ascii="Arial" w:hAnsi="Arial" w:cs="Arial"/>
              </w:rPr>
              <w:t>36</w:t>
            </w:r>
          </w:p>
        </w:tc>
        <w:tc>
          <w:tcPr>
            <w:tcW w:w="963" w:type="dxa"/>
          </w:tcPr>
          <w:p w14:paraId="7804D239" w14:textId="5C431617" w:rsidR="00421DFC" w:rsidRPr="00DF2929" w:rsidRDefault="00421DFC" w:rsidP="00421DFC">
            <w:pPr>
              <w:jc w:val="center"/>
              <w:rPr>
                <w:rFonts w:ascii="Arial" w:hAnsi="Arial" w:cs="Arial"/>
              </w:rPr>
            </w:pPr>
            <w:r w:rsidRPr="00DF2929">
              <w:rPr>
                <w:rFonts w:ascii="Arial" w:hAnsi="Arial" w:cs="Arial"/>
              </w:rPr>
              <w:t>Uraian</w:t>
            </w:r>
          </w:p>
        </w:tc>
      </w:tr>
      <w:tr w:rsidR="002462D5" w:rsidRPr="00DF2929" w14:paraId="4B1C9AFB" w14:textId="2A70FB7F" w:rsidTr="00A30AED">
        <w:trPr>
          <w:trHeight w:val="258"/>
        </w:trPr>
        <w:tc>
          <w:tcPr>
            <w:tcW w:w="510" w:type="dxa"/>
            <w:vMerge/>
          </w:tcPr>
          <w:p w14:paraId="1763E165" w14:textId="77777777" w:rsidR="002462D5" w:rsidRPr="00DF2929" w:rsidRDefault="002462D5" w:rsidP="00421DFC">
            <w:pPr>
              <w:jc w:val="both"/>
              <w:rPr>
                <w:rFonts w:ascii="Arial" w:hAnsi="Arial" w:cs="Arial"/>
                <w:b/>
              </w:rPr>
            </w:pPr>
          </w:p>
        </w:tc>
        <w:tc>
          <w:tcPr>
            <w:tcW w:w="1867" w:type="dxa"/>
            <w:vMerge/>
          </w:tcPr>
          <w:p w14:paraId="6DCA9197" w14:textId="77777777" w:rsidR="002462D5" w:rsidRPr="00DF2929" w:rsidRDefault="002462D5" w:rsidP="00421DFC">
            <w:pPr>
              <w:jc w:val="both"/>
              <w:rPr>
                <w:rFonts w:ascii="Arial" w:hAnsi="Arial" w:cs="Arial"/>
              </w:rPr>
            </w:pPr>
          </w:p>
        </w:tc>
        <w:tc>
          <w:tcPr>
            <w:tcW w:w="4994" w:type="dxa"/>
          </w:tcPr>
          <w:p w14:paraId="0F404D03" w14:textId="6A60BFBC" w:rsidR="002462D5" w:rsidRPr="00DF2929" w:rsidRDefault="002462D5" w:rsidP="00421DFC">
            <w:pPr>
              <w:pStyle w:val="ListParagraph"/>
              <w:ind w:left="42"/>
              <w:jc w:val="both"/>
              <w:rPr>
                <w:rFonts w:ascii="Arial" w:hAnsi="Arial" w:cs="Arial"/>
              </w:rPr>
            </w:pPr>
            <w:r w:rsidRPr="00DF2929">
              <w:rPr>
                <w:rFonts w:ascii="Arial" w:hAnsi="Arial" w:cs="Arial"/>
              </w:rPr>
              <w:t>Peserta didik mampu membandi</w:t>
            </w:r>
            <w:r w:rsidRPr="00DF2929">
              <w:rPr>
                <w:rFonts w:ascii="Arial" w:hAnsi="Arial" w:cs="Arial"/>
                <w:lang w:val="sv-SE"/>
              </w:rPr>
              <w:t>n</w:t>
            </w:r>
            <w:r w:rsidRPr="00DF2929">
              <w:rPr>
                <w:rFonts w:ascii="Arial" w:hAnsi="Arial" w:cs="Arial"/>
              </w:rPr>
              <w:t>gkan perbesaran dan resolusi gambar pada mikroskop</w:t>
            </w:r>
          </w:p>
        </w:tc>
        <w:tc>
          <w:tcPr>
            <w:tcW w:w="2068" w:type="dxa"/>
          </w:tcPr>
          <w:p w14:paraId="2701F2F5" w14:textId="02508C13" w:rsidR="002462D5" w:rsidRPr="00DF2929" w:rsidRDefault="002462D5" w:rsidP="00A30AED">
            <w:pPr>
              <w:jc w:val="center"/>
              <w:rPr>
                <w:rFonts w:ascii="Arial" w:hAnsi="Arial" w:cs="Arial"/>
              </w:rPr>
            </w:pPr>
            <w:r w:rsidRPr="00DF2929">
              <w:rPr>
                <w:rFonts w:ascii="Arial" w:hAnsi="Arial" w:cs="Arial"/>
              </w:rPr>
              <w:t>mikroskop</w:t>
            </w:r>
          </w:p>
        </w:tc>
        <w:tc>
          <w:tcPr>
            <w:tcW w:w="6154" w:type="dxa"/>
          </w:tcPr>
          <w:p w14:paraId="74757721" w14:textId="634A7AAF" w:rsidR="002462D5" w:rsidRPr="00DF2929" w:rsidRDefault="000C5FB7" w:rsidP="00A30AED">
            <w:pPr>
              <w:jc w:val="both"/>
              <w:rPr>
                <w:rFonts w:ascii="Arial" w:hAnsi="Arial" w:cs="Arial"/>
              </w:rPr>
            </w:pPr>
            <w:r w:rsidRPr="00DF2929">
              <w:rPr>
                <w:rFonts w:ascii="Arial" w:hAnsi="Arial" w:cs="Arial"/>
              </w:rPr>
              <w:t xml:space="preserve">Disajikan gambar, </w:t>
            </w:r>
            <w:r w:rsidR="002462D5" w:rsidRPr="00DF2929">
              <w:rPr>
                <w:rFonts w:ascii="Arial" w:hAnsi="Arial" w:cs="Arial"/>
              </w:rPr>
              <w:t xml:space="preserve">peserta didik mampu membandingkan resolusi </w:t>
            </w:r>
            <w:r w:rsidRPr="00DF2929">
              <w:rPr>
                <w:rFonts w:ascii="Arial" w:hAnsi="Arial" w:cs="Arial"/>
                <w:lang w:val="sv-SE"/>
              </w:rPr>
              <w:t xml:space="preserve"> gambar pada </w:t>
            </w:r>
            <w:r w:rsidR="002462D5" w:rsidRPr="00DF2929">
              <w:rPr>
                <w:rFonts w:ascii="Arial" w:hAnsi="Arial" w:cs="Arial"/>
              </w:rPr>
              <w:t>mikroskop</w:t>
            </w:r>
          </w:p>
        </w:tc>
        <w:tc>
          <w:tcPr>
            <w:tcW w:w="925" w:type="dxa"/>
          </w:tcPr>
          <w:p w14:paraId="4A881249" w14:textId="5B271284" w:rsidR="002462D5" w:rsidRPr="00DF2929" w:rsidRDefault="002462D5" w:rsidP="00421DFC">
            <w:pPr>
              <w:jc w:val="center"/>
              <w:rPr>
                <w:rFonts w:ascii="Arial" w:hAnsi="Arial" w:cs="Arial"/>
              </w:rPr>
            </w:pPr>
            <w:r w:rsidRPr="00DF2929">
              <w:rPr>
                <w:rFonts w:ascii="Arial" w:hAnsi="Arial" w:cs="Arial"/>
              </w:rPr>
              <w:t>5</w:t>
            </w:r>
          </w:p>
        </w:tc>
        <w:tc>
          <w:tcPr>
            <w:tcW w:w="963" w:type="dxa"/>
          </w:tcPr>
          <w:p w14:paraId="4B6D1206" w14:textId="706D8FA9" w:rsidR="002462D5" w:rsidRPr="00DF2929" w:rsidRDefault="002462D5" w:rsidP="00421DFC">
            <w:pPr>
              <w:jc w:val="center"/>
              <w:rPr>
                <w:rFonts w:ascii="Arial" w:hAnsi="Arial" w:cs="Arial"/>
              </w:rPr>
            </w:pPr>
            <w:r w:rsidRPr="00DF2929">
              <w:rPr>
                <w:rFonts w:ascii="Arial" w:hAnsi="Arial" w:cs="Arial"/>
              </w:rPr>
              <w:t>PG</w:t>
            </w:r>
          </w:p>
        </w:tc>
      </w:tr>
      <w:tr w:rsidR="00CF31E1" w:rsidRPr="00DF2929" w14:paraId="5B6E23B6" w14:textId="77777777" w:rsidTr="00A30AED">
        <w:trPr>
          <w:trHeight w:val="258"/>
        </w:trPr>
        <w:tc>
          <w:tcPr>
            <w:tcW w:w="510" w:type="dxa"/>
            <w:vMerge/>
          </w:tcPr>
          <w:p w14:paraId="5A8F6D45" w14:textId="77777777" w:rsidR="00CF31E1" w:rsidRPr="00DF2929" w:rsidRDefault="00CF31E1" w:rsidP="00421DFC">
            <w:pPr>
              <w:jc w:val="both"/>
              <w:rPr>
                <w:rFonts w:ascii="Arial" w:hAnsi="Arial" w:cs="Arial"/>
                <w:b/>
              </w:rPr>
            </w:pPr>
          </w:p>
        </w:tc>
        <w:tc>
          <w:tcPr>
            <w:tcW w:w="1867" w:type="dxa"/>
            <w:vMerge/>
          </w:tcPr>
          <w:p w14:paraId="4B5FE601" w14:textId="77777777" w:rsidR="00CF31E1" w:rsidRPr="00DF2929" w:rsidRDefault="00CF31E1" w:rsidP="00421DFC">
            <w:pPr>
              <w:jc w:val="both"/>
              <w:rPr>
                <w:rFonts w:ascii="Arial" w:hAnsi="Arial" w:cs="Arial"/>
              </w:rPr>
            </w:pPr>
          </w:p>
        </w:tc>
        <w:tc>
          <w:tcPr>
            <w:tcW w:w="4994" w:type="dxa"/>
          </w:tcPr>
          <w:p w14:paraId="39078A75" w14:textId="198A0398" w:rsidR="00CF31E1" w:rsidRPr="00DF2929" w:rsidRDefault="000C5FB7" w:rsidP="00421DFC">
            <w:pPr>
              <w:pStyle w:val="ListParagraph"/>
              <w:ind w:left="42"/>
              <w:jc w:val="both"/>
              <w:rPr>
                <w:rFonts w:ascii="Arial" w:hAnsi="Arial" w:cs="Arial"/>
              </w:rPr>
            </w:pPr>
            <w:r w:rsidRPr="00DF2929">
              <w:rPr>
                <w:rFonts w:ascii="Arial" w:hAnsi="Arial" w:cs="Arial"/>
              </w:rPr>
              <w:t xml:space="preserve">Peserta didik mampu mendeskripsikan perbesaran </w:t>
            </w:r>
            <w:r w:rsidR="00CF31E1" w:rsidRPr="00DF2929">
              <w:rPr>
                <w:rFonts w:ascii="Arial" w:hAnsi="Arial" w:cs="Arial"/>
              </w:rPr>
              <w:t>gambar pada mikroskop</w:t>
            </w:r>
          </w:p>
        </w:tc>
        <w:tc>
          <w:tcPr>
            <w:tcW w:w="2068" w:type="dxa"/>
          </w:tcPr>
          <w:p w14:paraId="71577907" w14:textId="4C86DC36" w:rsidR="00CF31E1" w:rsidRPr="00DF2929" w:rsidRDefault="00CF31E1" w:rsidP="00A30AED">
            <w:pPr>
              <w:jc w:val="center"/>
              <w:rPr>
                <w:rFonts w:ascii="Arial" w:hAnsi="Arial" w:cs="Arial"/>
              </w:rPr>
            </w:pPr>
            <w:r w:rsidRPr="00DF2929">
              <w:rPr>
                <w:rFonts w:ascii="Arial" w:hAnsi="Arial" w:cs="Arial"/>
              </w:rPr>
              <w:t>mikroskop</w:t>
            </w:r>
          </w:p>
        </w:tc>
        <w:tc>
          <w:tcPr>
            <w:tcW w:w="6154" w:type="dxa"/>
          </w:tcPr>
          <w:p w14:paraId="43CAE92B" w14:textId="5971851A" w:rsidR="00CF31E1" w:rsidRPr="00DF2929" w:rsidRDefault="00CF31E1" w:rsidP="00A30AED">
            <w:pPr>
              <w:jc w:val="both"/>
              <w:rPr>
                <w:rFonts w:ascii="Arial" w:hAnsi="Arial" w:cs="Arial"/>
              </w:rPr>
            </w:pPr>
            <w:r w:rsidRPr="00DF2929">
              <w:rPr>
                <w:rFonts w:ascii="Arial" w:hAnsi="Arial" w:cs="Arial"/>
              </w:rPr>
              <w:t>Disajikan narasi mikroskop, p</w:t>
            </w:r>
            <w:r w:rsidR="000C5FB7" w:rsidRPr="00DF2929">
              <w:rPr>
                <w:rFonts w:ascii="Arial" w:hAnsi="Arial" w:cs="Arial"/>
              </w:rPr>
              <w:t>eserta didik mampu mendeskripsikan</w:t>
            </w:r>
            <w:r w:rsidRPr="00DF2929">
              <w:rPr>
                <w:rFonts w:ascii="Arial" w:hAnsi="Arial" w:cs="Arial"/>
              </w:rPr>
              <w:t xml:space="preserve"> perbesaran  pada  mikroskop</w:t>
            </w:r>
          </w:p>
        </w:tc>
        <w:tc>
          <w:tcPr>
            <w:tcW w:w="925" w:type="dxa"/>
          </w:tcPr>
          <w:p w14:paraId="5A5FF88D" w14:textId="04FE2D85" w:rsidR="00CF31E1" w:rsidRPr="00DF2929" w:rsidRDefault="00CF31E1" w:rsidP="00421DFC">
            <w:pPr>
              <w:jc w:val="center"/>
              <w:rPr>
                <w:rFonts w:ascii="Arial" w:hAnsi="Arial" w:cs="Arial"/>
              </w:rPr>
            </w:pPr>
            <w:r w:rsidRPr="00DF2929">
              <w:rPr>
                <w:rFonts w:ascii="Arial" w:hAnsi="Arial" w:cs="Arial"/>
              </w:rPr>
              <w:t>6</w:t>
            </w:r>
          </w:p>
        </w:tc>
        <w:tc>
          <w:tcPr>
            <w:tcW w:w="963" w:type="dxa"/>
          </w:tcPr>
          <w:p w14:paraId="2ECF2293" w14:textId="362D3AD6" w:rsidR="00CF31E1" w:rsidRPr="00DF2929" w:rsidRDefault="00CF31E1" w:rsidP="00421DFC">
            <w:pPr>
              <w:jc w:val="center"/>
              <w:rPr>
                <w:rFonts w:ascii="Arial" w:hAnsi="Arial" w:cs="Arial"/>
              </w:rPr>
            </w:pPr>
            <w:r w:rsidRPr="00DF2929">
              <w:rPr>
                <w:rFonts w:ascii="Arial" w:hAnsi="Arial" w:cs="Arial"/>
              </w:rPr>
              <w:t>PG</w:t>
            </w:r>
          </w:p>
        </w:tc>
      </w:tr>
      <w:tr w:rsidR="00CF31E1" w:rsidRPr="00DF2929" w14:paraId="3CECA537" w14:textId="77777777" w:rsidTr="00A30AED">
        <w:trPr>
          <w:trHeight w:val="258"/>
        </w:trPr>
        <w:tc>
          <w:tcPr>
            <w:tcW w:w="510" w:type="dxa"/>
            <w:vMerge/>
          </w:tcPr>
          <w:p w14:paraId="62FFA3E7" w14:textId="77777777" w:rsidR="00CF31E1" w:rsidRPr="00DF2929" w:rsidRDefault="00CF31E1" w:rsidP="00421DFC">
            <w:pPr>
              <w:jc w:val="both"/>
              <w:rPr>
                <w:rFonts w:ascii="Arial" w:hAnsi="Arial" w:cs="Arial"/>
                <w:b/>
              </w:rPr>
            </w:pPr>
          </w:p>
        </w:tc>
        <w:tc>
          <w:tcPr>
            <w:tcW w:w="1867" w:type="dxa"/>
            <w:vMerge/>
          </w:tcPr>
          <w:p w14:paraId="043FC41E" w14:textId="77777777" w:rsidR="00CF31E1" w:rsidRPr="00DF2929" w:rsidRDefault="00CF31E1" w:rsidP="00421DFC">
            <w:pPr>
              <w:jc w:val="both"/>
              <w:rPr>
                <w:rFonts w:ascii="Arial" w:hAnsi="Arial" w:cs="Arial"/>
              </w:rPr>
            </w:pPr>
          </w:p>
        </w:tc>
        <w:tc>
          <w:tcPr>
            <w:tcW w:w="4994" w:type="dxa"/>
          </w:tcPr>
          <w:p w14:paraId="1D53554B" w14:textId="5C961C6B" w:rsidR="00CF31E1" w:rsidRPr="00DF2929" w:rsidRDefault="00CF31E1" w:rsidP="00421DFC">
            <w:pPr>
              <w:pStyle w:val="ListParagraph"/>
              <w:ind w:left="42"/>
              <w:jc w:val="both"/>
              <w:rPr>
                <w:rFonts w:ascii="Arial" w:hAnsi="Arial" w:cs="Arial"/>
              </w:rPr>
            </w:pPr>
            <w:r w:rsidRPr="00DF2929">
              <w:rPr>
                <w:rFonts w:ascii="Arial" w:hAnsi="Arial" w:cs="Arial"/>
              </w:rPr>
              <w:t>Peserta didik mampu menjelaskan bagian-bagian mikroskop dan fungsinya</w:t>
            </w:r>
          </w:p>
        </w:tc>
        <w:tc>
          <w:tcPr>
            <w:tcW w:w="2068" w:type="dxa"/>
          </w:tcPr>
          <w:p w14:paraId="20FBE009" w14:textId="49B9DB8A" w:rsidR="00CF31E1" w:rsidRPr="00DF2929" w:rsidRDefault="00CF31E1" w:rsidP="00A30AED">
            <w:pPr>
              <w:jc w:val="center"/>
              <w:rPr>
                <w:rFonts w:ascii="Arial" w:hAnsi="Arial" w:cs="Arial"/>
              </w:rPr>
            </w:pPr>
            <w:r w:rsidRPr="00DF2929">
              <w:rPr>
                <w:rFonts w:ascii="Arial" w:hAnsi="Arial" w:cs="Arial"/>
              </w:rPr>
              <w:t>Mikroskop</w:t>
            </w:r>
          </w:p>
        </w:tc>
        <w:tc>
          <w:tcPr>
            <w:tcW w:w="6154" w:type="dxa"/>
          </w:tcPr>
          <w:p w14:paraId="79CE7F2D" w14:textId="79218D2C" w:rsidR="00CF31E1" w:rsidRPr="00DF2929" w:rsidRDefault="00CF31E1" w:rsidP="00A30AED">
            <w:pPr>
              <w:jc w:val="both"/>
              <w:rPr>
                <w:rFonts w:ascii="Arial" w:hAnsi="Arial" w:cs="Arial"/>
              </w:rPr>
            </w:pPr>
            <w:r w:rsidRPr="00DF2929">
              <w:rPr>
                <w:rFonts w:ascii="Arial" w:hAnsi="Arial" w:cs="Arial"/>
              </w:rPr>
              <w:t>Disajikan gambar  mikroskop, peserta didik mampu mendiskripsikan bagian-bagian  mikroskop</w:t>
            </w:r>
          </w:p>
        </w:tc>
        <w:tc>
          <w:tcPr>
            <w:tcW w:w="925" w:type="dxa"/>
          </w:tcPr>
          <w:p w14:paraId="01F1CD40" w14:textId="00445ECF" w:rsidR="00CF31E1" w:rsidRPr="00DF2929" w:rsidRDefault="00CF31E1" w:rsidP="00421DFC">
            <w:pPr>
              <w:jc w:val="center"/>
              <w:rPr>
                <w:rFonts w:ascii="Arial" w:hAnsi="Arial" w:cs="Arial"/>
              </w:rPr>
            </w:pPr>
            <w:r w:rsidRPr="00DF2929">
              <w:rPr>
                <w:rFonts w:ascii="Arial" w:hAnsi="Arial" w:cs="Arial"/>
              </w:rPr>
              <w:t>7</w:t>
            </w:r>
          </w:p>
        </w:tc>
        <w:tc>
          <w:tcPr>
            <w:tcW w:w="963" w:type="dxa"/>
          </w:tcPr>
          <w:p w14:paraId="345BB2F1" w14:textId="0036E1B6" w:rsidR="00CF31E1" w:rsidRPr="00DF2929" w:rsidRDefault="00CF31E1" w:rsidP="00421DFC">
            <w:pPr>
              <w:jc w:val="center"/>
              <w:rPr>
                <w:rFonts w:ascii="Arial" w:hAnsi="Arial" w:cs="Arial"/>
              </w:rPr>
            </w:pPr>
            <w:r w:rsidRPr="00DF2929">
              <w:rPr>
                <w:rFonts w:ascii="Arial" w:hAnsi="Arial" w:cs="Arial"/>
              </w:rPr>
              <w:t>PG</w:t>
            </w:r>
          </w:p>
        </w:tc>
      </w:tr>
      <w:tr w:rsidR="00A30AED" w:rsidRPr="00DF2929" w14:paraId="2B5C8335" w14:textId="325956AF" w:rsidTr="00A30AED">
        <w:trPr>
          <w:trHeight w:val="258"/>
        </w:trPr>
        <w:tc>
          <w:tcPr>
            <w:tcW w:w="510" w:type="dxa"/>
            <w:vMerge/>
          </w:tcPr>
          <w:p w14:paraId="087173A8" w14:textId="77777777" w:rsidR="00A30AED" w:rsidRPr="00DF2929" w:rsidRDefault="00A30AED" w:rsidP="00421DFC">
            <w:pPr>
              <w:jc w:val="both"/>
              <w:rPr>
                <w:rFonts w:ascii="Arial" w:hAnsi="Arial" w:cs="Arial"/>
                <w:b/>
              </w:rPr>
            </w:pPr>
          </w:p>
        </w:tc>
        <w:tc>
          <w:tcPr>
            <w:tcW w:w="1867" w:type="dxa"/>
            <w:vMerge/>
          </w:tcPr>
          <w:p w14:paraId="036EA93C" w14:textId="77777777" w:rsidR="00A30AED" w:rsidRPr="00DF2929" w:rsidRDefault="00A30AED" w:rsidP="00421DFC">
            <w:pPr>
              <w:jc w:val="both"/>
              <w:rPr>
                <w:rFonts w:ascii="Arial" w:hAnsi="Arial" w:cs="Arial"/>
                <w:b/>
              </w:rPr>
            </w:pPr>
          </w:p>
        </w:tc>
        <w:tc>
          <w:tcPr>
            <w:tcW w:w="4994" w:type="dxa"/>
            <w:vMerge w:val="restart"/>
          </w:tcPr>
          <w:p w14:paraId="475F14EC" w14:textId="77777777" w:rsidR="00A30AED" w:rsidRPr="00DF2929" w:rsidRDefault="00A30AED" w:rsidP="00421DFC">
            <w:pPr>
              <w:pStyle w:val="ListParagraph"/>
              <w:ind w:left="42"/>
              <w:jc w:val="both"/>
              <w:rPr>
                <w:rFonts w:ascii="Arial" w:hAnsi="Arial" w:cs="Arial"/>
              </w:rPr>
            </w:pPr>
            <w:r w:rsidRPr="00DF2929">
              <w:rPr>
                <w:rFonts w:ascii="Arial" w:hAnsi="Arial" w:cs="Arial"/>
              </w:rPr>
              <w:t>Peserta didik mampu menganalisis perbedaan sel hewan dan sel tumbuhan</w:t>
            </w:r>
          </w:p>
        </w:tc>
        <w:tc>
          <w:tcPr>
            <w:tcW w:w="2068" w:type="dxa"/>
          </w:tcPr>
          <w:p w14:paraId="7155D4F7" w14:textId="4F1B7B8D" w:rsidR="00A30AED" w:rsidRPr="00DF2929" w:rsidRDefault="00A30AED" w:rsidP="00A30AED">
            <w:pPr>
              <w:jc w:val="center"/>
              <w:rPr>
                <w:rFonts w:ascii="Arial" w:hAnsi="Arial" w:cs="Arial"/>
              </w:rPr>
            </w:pPr>
            <w:r w:rsidRPr="00DF2929">
              <w:rPr>
                <w:rFonts w:ascii="Arial" w:hAnsi="Arial" w:cs="Arial"/>
              </w:rPr>
              <w:t>Sel hewan dan sel tumbuhan</w:t>
            </w:r>
          </w:p>
        </w:tc>
        <w:tc>
          <w:tcPr>
            <w:tcW w:w="6154" w:type="dxa"/>
          </w:tcPr>
          <w:p w14:paraId="0C5585A8" w14:textId="3087FFC2" w:rsidR="00A30AED" w:rsidRPr="00DF2929" w:rsidRDefault="00A30AED" w:rsidP="00A30AED">
            <w:pPr>
              <w:jc w:val="both"/>
              <w:rPr>
                <w:rFonts w:ascii="Arial" w:hAnsi="Arial" w:cs="Arial"/>
              </w:rPr>
            </w:pPr>
            <w:r w:rsidRPr="00DF2929">
              <w:rPr>
                <w:rFonts w:ascii="Arial" w:hAnsi="Arial" w:cs="Arial"/>
              </w:rPr>
              <w:t>Disajikan gambar peserta didik mampu menganalisis perbedaan sel hewan dan sel tumbuhan</w:t>
            </w:r>
          </w:p>
        </w:tc>
        <w:tc>
          <w:tcPr>
            <w:tcW w:w="925" w:type="dxa"/>
          </w:tcPr>
          <w:p w14:paraId="65846071" w14:textId="6C6B7B62" w:rsidR="00A30AED" w:rsidRPr="00DF2929" w:rsidRDefault="00A30AED" w:rsidP="00421DFC">
            <w:pPr>
              <w:jc w:val="center"/>
              <w:rPr>
                <w:rFonts w:ascii="Arial" w:hAnsi="Arial" w:cs="Arial"/>
              </w:rPr>
            </w:pPr>
            <w:r w:rsidRPr="00DF2929">
              <w:rPr>
                <w:rFonts w:ascii="Arial" w:hAnsi="Arial" w:cs="Arial"/>
              </w:rPr>
              <w:t>8</w:t>
            </w:r>
          </w:p>
        </w:tc>
        <w:tc>
          <w:tcPr>
            <w:tcW w:w="963" w:type="dxa"/>
          </w:tcPr>
          <w:p w14:paraId="285F3DA2" w14:textId="547DBEE9"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3F65AF1C" w14:textId="77777777" w:rsidTr="00A30AED">
        <w:trPr>
          <w:trHeight w:val="258"/>
        </w:trPr>
        <w:tc>
          <w:tcPr>
            <w:tcW w:w="510" w:type="dxa"/>
            <w:vMerge/>
          </w:tcPr>
          <w:p w14:paraId="5F16C22A" w14:textId="77777777" w:rsidR="00A30AED" w:rsidRPr="00DF2929" w:rsidRDefault="00A30AED" w:rsidP="00421DFC">
            <w:pPr>
              <w:jc w:val="both"/>
              <w:rPr>
                <w:rFonts w:ascii="Arial" w:hAnsi="Arial" w:cs="Arial"/>
                <w:b/>
              </w:rPr>
            </w:pPr>
          </w:p>
        </w:tc>
        <w:tc>
          <w:tcPr>
            <w:tcW w:w="1867" w:type="dxa"/>
            <w:vMerge/>
          </w:tcPr>
          <w:p w14:paraId="07239DC0" w14:textId="77777777" w:rsidR="00A30AED" w:rsidRPr="00DF2929" w:rsidRDefault="00A30AED" w:rsidP="00421DFC">
            <w:pPr>
              <w:jc w:val="both"/>
              <w:rPr>
                <w:rFonts w:ascii="Arial" w:hAnsi="Arial" w:cs="Arial"/>
                <w:b/>
              </w:rPr>
            </w:pPr>
          </w:p>
        </w:tc>
        <w:tc>
          <w:tcPr>
            <w:tcW w:w="4994" w:type="dxa"/>
            <w:vMerge/>
          </w:tcPr>
          <w:p w14:paraId="7C679614" w14:textId="4E8B8648" w:rsidR="00A30AED" w:rsidRPr="00DF2929" w:rsidRDefault="00A30AED" w:rsidP="00421DFC">
            <w:pPr>
              <w:pStyle w:val="ListParagraph"/>
              <w:ind w:left="42"/>
              <w:jc w:val="both"/>
              <w:rPr>
                <w:rFonts w:ascii="Arial" w:hAnsi="Arial" w:cs="Arial"/>
              </w:rPr>
            </w:pPr>
          </w:p>
        </w:tc>
        <w:tc>
          <w:tcPr>
            <w:tcW w:w="2068" w:type="dxa"/>
          </w:tcPr>
          <w:p w14:paraId="2CF57A79" w14:textId="1AE3B66D" w:rsidR="00A30AED" w:rsidRPr="00DF2929" w:rsidRDefault="00A30AED" w:rsidP="00A30AED">
            <w:pPr>
              <w:jc w:val="center"/>
              <w:rPr>
                <w:rFonts w:ascii="Arial" w:hAnsi="Arial" w:cs="Arial"/>
              </w:rPr>
            </w:pPr>
            <w:r w:rsidRPr="00DF2929">
              <w:rPr>
                <w:rFonts w:ascii="Arial" w:hAnsi="Arial" w:cs="Arial"/>
              </w:rPr>
              <w:t>Sel hewan dan sel tumbuhan</w:t>
            </w:r>
          </w:p>
        </w:tc>
        <w:tc>
          <w:tcPr>
            <w:tcW w:w="6154" w:type="dxa"/>
          </w:tcPr>
          <w:p w14:paraId="60683B83" w14:textId="5B8CC7A3" w:rsidR="00A30AED" w:rsidRPr="00DF2929" w:rsidRDefault="00A30AED" w:rsidP="00A30AED">
            <w:pPr>
              <w:jc w:val="both"/>
              <w:rPr>
                <w:rFonts w:ascii="Arial" w:hAnsi="Arial" w:cs="Arial"/>
              </w:rPr>
            </w:pPr>
            <w:r w:rsidRPr="00DF2929">
              <w:rPr>
                <w:rFonts w:ascii="Arial" w:hAnsi="Arial" w:cs="Arial"/>
              </w:rPr>
              <w:t>Disajikan gambar peserta didik mampu menganalisis perbedaan sel hewan dan sel tumbuhan</w:t>
            </w:r>
          </w:p>
        </w:tc>
        <w:tc>
          <w:tcPr>
            <w:tcW w:w="925" w:type="dxa"/>
          </w:tcPr>
          <w:p w14:paraId="19BFFC57" w14:textId="17F718AE" w:rsidR="00A30AED" w:rsidRPr="00DF2929" w:rsidRDefault="00A30AED" w:rsidP="00421DFC">
            <w:pPr>
              <w:jc w:val="center"/>
              <w:rPr>
                <w:rFonts w:ascii="Arial" w:hAnsi="Arial" w:cs="Arial"/>
              </w:rPr>
            </w:pPr>
            <w:r w:rsidRPr="00DF2929">
              <w:rPr>
                <w:rFonts w:ascii="Arial" w:hAnsi="Arial" w:cs="Arial"/>
              </w:rPr>
              <w:t>9</w:t>
            </w:r>
          </w:p>
        </w:tc>
        <w:tc>
          <w:tcPr>
            <w:tcW w:w="963" w:type="dxa"/>
          </w:tcPr>
          <w:p w14:paraId="754050B9" w14:textId="22425EE7" w:rsidR="00A30AED" w:rsidRPr="00DF2929" w:rsidRDefault="00A30AED" w:rsidP="00421DFC">
            <w:pPr>
              <w:jc w:val="center"/>
              <w:rPr>
                <w:rFonts w:ascii="Arial" w:hAnsi="Arial" w:cs="Arial"/>
              </w:rPr>
            </w:pPr>
            <w:r w:rsidRPr="00DF2929">
              <w:rPr>
                <w:rFonts w:ascii="Arial" w:hAnsi="Arial" w:cs="Arial"/>
              </w:rPr>
              <w:t>PG</w:t>
            </w:r>
          </w:p>
        </w:tc>
      </w:tr>
      <w:tr w:rsidR="00CF31E1" w:rsidRPr="00DF2929" w14:paraId="0B5973C2" w14:textId="68CC4352" w:rsidTr="00A30AED">
        <w:trPr>
          <w:trHeight w:val="258"/>
        </w:trPr>
        <w:tc>
          <w:tcPr>
            <w:tcW w:w="510" w:type="dxa"/>
            <w:vMerge/>
          </w:tcPr>
          <w:p w14:paraId="745A8298" w14:textId="77777777" w:rsidR="00CF31E1" w:rsidRPr="00DF2929" w:rsidRDefault="00CF31E1" w:rsidP="00421DFC">
            <w:pPr>
              <w:jc w:val="both"/>
              <w:rPr>
                <w:rFonts w:ascii="Arial" w:hAnsi="Arial" w:cs="Arial"/>
                <w:b/>
              </w:rPr>
            </w:pPr>
          </w:p>
        </w:tc>
        <w:tc>
          <w:tcPr>
            <w:tcW w:w="1867" w:type="dxa"/>
            <w:vMerge/>
          </w:tcPr>
          <w:p w14:paraId="4F50F116" w14:textId="77777777" w:rsidR="00CF31E1" w:rsidRPr="00DF2929" w:rsidRDefault="00CF31E1" w:rsidP="00421DFC">
            <w:pPr>
              <w:jc w:val="both"/>
              <w:rPr>
                <w:rFonts w:ascii="Arial" w:hAnsi="Arial" w:cs="Arial"/>
                <w:b/>
              </w:rPr>
            </w:pPr>
          </w:p>
        </w:tc>
        <w:tc>
          <w:tcPr>
            <w:tcW w:w="4994" w:type="dxa"/>
          </w:tcPr>
          <w:p w14:paraId="6F3DBA2C" w14:textId="5D3A96E7" w:rsidR="00CF31E1" w:rsidRPr="00DF2929" w:rsidRDefault="00CF31E1" w:rsidP="00421DFC">
            <w:pPr>
              <w:pStyle w:val="ListParagraph"/>
              <w:ind w:left="42"/>
              <w:jc w:val="both"/>
              <w:rPr>
                <w:rFonts w:ascii="Arial" w:hAnsi="Arial" w:cs="Arial"/>
              </w:rPr>
            </w:pPr>
            <w:r w:rsidRPr="00DF2929">
              <w:rPr>
                <w:rFonts w:ascii="Arial" w:hAnsi="Arial" w:cs="Arial"/>
              </w:rPr>
              <w:t>Peserta didik mampu mendeskripsikan spesialisasi sel</w:t>
            </w:r>
          </w:p>
        </w:tc>
        <w:tc>
          <w:tcPr>
            <w:tcW w:w="2068" w:type="dxa"/>
          </w:tcPr>
          <w:p w14:paraId="6A234221" w14:textId="488A03AC" w:rsidR="00CF31E1" w:rsidRPr="00DF2929" w:rsidRDefault="00CF31E1" w:rsidP="00A30AED">
            <w:pPr>
              <w:jc w:val="center"/>
              <w:rPr>
                <w:rFonts w:ascii="Arial" w:hAnsi="Arial" w:cs="Arial"/>
              </w:rPr>
            </w:pPr>
            <w:r w:rsidRPr="00DF2929">
              <w:rPr>
                <w:rFonts w:ascii="Arial" w:hAnsi="Arial" w:cs="Arial"/>
              </w:rPr>
              <w:t>Spesialisasi sel</w:t>
            </w:r>
          </w:p>
        </w:tc>
        <w:tc>
          <w:tcPr>
            <w:tcW w:w="6154" w:type="dxa"/>
          </w:tcPr>
          <w:p w14:paraId="23064A95" w14:textId="7F058663" w:rsidR="00CF31E1" w:rsidRPr="00DF2929" w:rsidRDefault="000C5FB7" w:rsidP="00A30AED">
            <w:pPr>
              <w:jc w:val="both"/>
              <w:rPr>
                <w:rFonts w:ascii="Arial" w:hAnsi="Arial" w:cs="Arial"/>
              </w:rPr>
            </w:pPr>
            <w:r w:rsidRPr="00DF2929">
              <w:rPr>
                <w:rFonts w:ascii="Arial" w:hAnsi="Arial" w:cs="Arial"/>
              </w:rPr>
              <w:t xml:space="preserve">Disajikan pernyataan tentang spesialisasi sel, </w:t>
            </w:r>
            <w:r w:rsidR="00CF31E1" w:rsidRPr="00DF2929">
              <w:rPr>
                <w:rFonts w:ascii="Arial" w:hAnsi="Arial" w:cs="Arial"/>
              </w:rPr>
              <w:t xml:space="preserve"> peserta didik mampu mendiskripsikan spesialisasi sel</w:t>
            </w:r>
          </w:p>
        </w:tc>
        <w:tc>
          <w:tcPr>
            <w:tcW w:w="925" w:type="dxa"/>
          </w:tcPr>
          <w:p w14:paraId="738B0173" w14:textId="5F6956F6" w:rsidR="00CF31E1" w:rsidRPr="00DF2929" w:rsidRDefault="00CF31E1" w:rsidP="00421DFC">
            <w:pPr>
              <w:jc w:val="center"/>
              <w:rPr>
                <w:rFonts w:ascii="Arial" w:hAnsi="Arial" w:cs="Arial"/>
              </w:rPr>
            </w:pPr>
            <w:r w:rsidRPr="00DF2929">
              <w:rPr>
                <w:rFonts w:ascii="Arial" w:hAnsi="Arial" w:cs="Arial"/>
              </w:rPr>
              <w:t>10</w:t>
            </w:r>
          </w:p>
        </w:tc>
        <w:tc>
          <w:tcPr>
            <w:tcW w:w="963" w:type="dxa"/>
          </w:tcPr>
          <w:p w14:paraId="7F3F87F6" w14:textId="3C764C97" w:rsidR="00CF31E1" w:rsidRPr="00DF2929" w:rsidRDefault="00CF31E1" w:rsidP="00421DFC">
            <w:pPr>
              <w:jc w:val="center"/>
              <w:rPr>
                <w:rFonts w:ascii="Arial" w:hAnsi="Arial" w:cs="Arial"/>
              </w:rPr>
            </w:pPr>
            <w:r w:rsidRPr="00DF2929">
              <w:rPr>
                <w:rFonts w:ascii="Arial" w:hAnsi="Arial" w:cs="Arial"/>
              </w:rPr>
              <w:t>PG</w:t>
            </w:r>
          </w:p>
        </w:tc>
      </w:tr>
      <w:tr w:rsidR="00CF31E1" w:rsidRPr="00DF2929" w14:paraId="46F35AB6" w14:textId="31FBC855" w:rsidTr="00A30AED">
        <w:trPr>
          <w:trHeight w:val="777"/>
        </w:trPr>
        <w:tc>
          <w:tcPr>
            <w:tcW w:w="510" w:type="dxa"/>
            <w:vMerge/>
          </w:tcPr>
          <w:p w14:paraId="624FD3FE" w14:textId="47419E46" w:rsidR="00CF31E1" w:rsidRPr="00DF2929" w:rsidRDefault="00CF31E1" w:rsidP="00421DFC">
            <w:pPr>
              <w:jc w:val="both"/>
              <w:rPr>
                <w:rFonts w:ascii="Arial" w:hAnsi="Arial" w:cs="Arial"/>
                <w:b/>
              </w:rPr>
            </w:pPr>
          </w:p>
        </w:tc>
        <w:tc>
          <w:tcPr>
            <w:tcW w:w="1867" w:type="dxa"/>
            <w:vMerge/>
          </w:tcPr>
          <w:p w14:paraId="2B84AEDC" w14:textId="77777777" w:rsidR="00CF31E1" w:rsidRPr="00DF2929" w:rsidRDefault="00CF31E1" w:rsidP="00421DFC">
            <w:pPr>
              <w:jc w:val="both"/>
              <w:rPr>
                <w:rFonts w:ascii="Arial" w:hAnsi="Arial" w:cs="Arial"/>
                <w:b/>
              </w:rPr>
            </w:pPr>
          </w:p>
        </w:tc>
        <w:tc>
          <w:tcPr>
            <w:tcW w:w="4994" w:type="dxa"/>
          </w:tcPr>
          <w:p w14:paraId="1C3503DE" w14:textId="7265386C" w:rsidR="00CF31E1" w:rsidRPr="00DF2929" w:rsidRDefault="00CF31E1" w:rsidP="00421DFC">
            <w:pPr>
              <w:pStyle w:val="ListParagraph"/>
              <w:ind w:left="42"/>
              <w:jc w:val="both"/>
              <w:rPr>
                <w:rFonts w:ascii="Arial" w:hAnsi="Arial" w:cs="Arial"/>
              </w:rPr>
            </w:pPr>
            <w:r w:rsidRPr="00DF2929">
              <w:rPr>
                <w:rFonts w:ascii="Arial" w:hAnsi="Arial" w:cs="Arial"/>
              </w:rPr>
              <w:t>Peserta didik mampu mengumpulkan informasi mengenai sel punca dan perananya dalam menyembuhkan penyakit yang sulit disembuhkan.</w:t>
            </w:r>
          </w:p>
        </w:tc>
        <w:tc>
          <w:tcPr>
            <w:tcW w:w="2068" w:type="dxa"/>
          </w:tcPr>
          <w:p w14:paraId="2BEFDAAA" w14:textId="6D79E1EB" w:rsidR="00CF31E1" w:rsidRPr="00DF2929" w:rsidRDefault="00CF31E1" w:rsidP="00A30AED">
            <w:pPr>
              <w:jc w:val="center"/>
              <w:rPr>
                <w:rFonts w:ascii="Arial" w:hAnsi="Arial" w:cs="Arial"/>
              </w:rPr>
            </w:pPr>
            <w:r w:rsidRPr="00DF2929">
              <w:rPr>
                <w:rFonts w:ascii="Arial" w:hAnsi="Arial" w:cs="Arial"/>
              </w:rPr>
              <w:t>Sel punca</w:t>
            </w:r>
          </w:p>
        </w:tc>
        <w:tc>
          <w:tcPr>
            <w:tcW w:w="6154" w:type="dxa"/>
          </w:tcPr>
          <w:p w14:paraId="0890A7D4" w14:textId="07587F1F" w:rsidR="00CF31E1" w:rsidRPr="00DF2929" w:rsidRDefault="000C5FB7" w:rsidP="00A30AED">
            <w:pPr>
              <w:jc w:val="both"/>
              <w:rPr>
                <w:rFonts w:ascii="Arial" w:hAnsi="Arial" w:cs="Arial"/>
              </w:rPr>
            </w:pPr>
            <w:r w:rsidRPr="00DF2929">
              <w:rPr>
                <w:rFonts w:ascii="Arial" w:hAnsi="Arial" w:cs="Arial"/>
              </w:rPr>
              <w:t>Disajikan narasi,</w:t>
            </w:r>
            <w:r w:rsidR="00CF31E1" w:rsidRPr="00DF2929">
              <w:rPr>
                <w:rFonts w:ascii="Arial" w:hAnsi="Arial" w:cs="Arial"/>
              </w:rPr>
              <w:t xml:space="preserve"> peserta didik mampu mengumpulkan informasi peranan sel punca dalam menyembuhkan penyakit</w:t>
            </w:r>
          </w:p>
        </w:tc>
        <w:tc>
          <w:tcPr>
            <w:tcW w:w="925" w:type="dxa"/>
          </w:tcPr>
          <w:p w14:paraId="6BD5A0D6" w14:textId="26C18656" w:rsidR="00CF31E1" w:rsidRPr="00DF2929" w:rsidRDefault="00CF31E1" w:rsidP="00421DFC">
            <w:pPr>
              <w:jc w:val="center"/>
              <w:rPr>
                <w:rFonts w:ascii="Arial" w:hAnsi="Arial" w:cs="Arial"/>
              </w:rPr>
            </w:pPr>
            <w:r w:rsidRPr="00DF2929">
              <w:rPr>
                <w:rFonts w:ascii="Arial" w:hAnsi="Arial" w:cs="Arial"/>
              </w:rPr>
              <w:t>11</w:t>
            </w:r>
          </w:p>
        </w:tc>
        <w:tc>
          <w:tcPr>
            <w:tcW w:w="963" w:type="dxa"/>
          </w:tcPr>
          <w:p w14:paraId="2341326F" w14:textId="09EF6D8E" w:rsidR="00CF31E1" w:rsidRPr="00DF2929" w:rsidRDefault="00CF31E1" w:rsidP="00421DFC">
            <w:pPr>
              <w:jc w:val="center"/>
              <w:rPr>
                <w:rFonts w:ascii="Arial" w:hAnsi="Arial" w:cs="Arial"/>
              </w:rPr>
            </w:pPr>
            <w:r w:rsidRPr="00DF2929">
              <w:rPr>
                <w:rFonts w:ascii="Arial" w:hAnsi="Arial" w:cs="Arial"/>
              </w:rPr>
              <w:t>PG</w:t>
            </w:r>
          </w:p>
        </w:tc>
      </w:tr>
      <w:tr w:rsidR="00A30AED" w:rsidRPr="00DF2929" w14:paraId="68B8F643" w14:textId="17387FBA" w:rsidTr="00A30AED">
        <w:trPr>
          <w:trHeight w:val="791"/>
        </w:trPr>
        <w:tc>
          <w:tcPr>
            <w:tcW w:w="510" w:type="dxa"/>
            <w:vMerge w:val="restart"/>
          </w:tcPr>
          <w:p w14:paraId="00EBC167" w14:textId="286CBDD0" w:rsidR="00A30AED" w:rsidRPr="00DF2929" w:rsidRDefault="00A30AED" w:rsidP="00421DFC">
            <w:pPr>
              <w:jc w:val="both"/>
              <w:rPr>
                <w:rFonts w:ascii="Arial" w:hAnsi="Arial" w:cs="Arial"/>
                <w:b/>
              </w:rPr>
            </w:pPr>
            <w:r w:rsidRPr="00DF2929">
              <w:rPr>
                <w:rFonts w:ascii="Arial" w:hAnsi="Arial" w:cs="Arial"/>
                <w:b/>
              </w:rPr>
              <w:lastRenderedPageBreak/>
              <w:t>2</w:t>
            </w:r>
          </w:p>
        </w:tc>
        <w:tc>
          <w:tcPr>
            <w:tcW w:w="1867" w:type="dxa"/>
            <w:vMerge w:val="restart"/>
          </w:tcPr>
          <w:p w14:paraId="6F673241" w14:textId="77777777" w:rsidR="00A30AED" w:rsidRPr="00DF2929" w:rsidRDefault="00A30AED" w:rsidP="00421DFC">
            <w:pPr>
              <w:jc w:val="both"/>
              <w:rPr>
                <w:rFonts w:ascii="Arial" w:hAnsi="Arial" w:cs="Arial"/>
              </w:rPr>
            </w:pPr>
            <w:r w:rsidRPr="00DF2929">
              <w:rPr>
                <w:rFonts w:ascii="Arial" w:hAnsi="Arial" w:cs="Arial"/>
              </w:rPr>
              <w:t>Peserta didik mampu mengidentifikasi sistem organisasi kehidupan serta melakukan analisis untuk menemukan keterkaitan sistem organ dengan fungsinya serta kelainan atau gangguan yang muncul pada sistem organ tersebut sistem pencernaan, sistem peredaran darah, sistem pernafasan dan sistem reproduksi).</w:t>
            </w:r>
          </w:p>
        </w:tc>
        <w:tc>
          <w:tcPr>
            <w:tcW w:w="4994" w:type="dxa"/>
            <w:vMerge w:val="restart"/>
          </w:tcPr>
          <w:p w14:paraId="64FFDD66" w14:textId="77777777" w:rsidR="00A30AED" w:rsidRPr="00DF2929" w:rsidRDefault="00A30AED" w:rsidP="00421DFC">
            <w:pPr>
              <w:pStyle w:val="ListParagraph"/>
              <w:ind w:left="42"/>
              <w:jc w:val="both"/>
              <w:rPr>
                <w:rFonts w:ascii="Arial" w:hAnsi="Arial" w:cs="Arial"/>
              </w:rPr>
            </w:pPr>
            <w:r w:rsidRPr="00DF2929">
              <w:rPr>
                <w:rFonts w:ascii="Arial" w:hAnsi="Arial" w:cs="Arial"/>
              </w:rPr>
              <w:t>Peserta didik mampu mengetahui tentang kalori, nutrient, zat aditif, diet sehat, tabel informasi nilai gizi, dan sistem pencernaan manusia</w:t>
            </w:r>
          </w:p>
        </w:tc>
        <w:tc>
          <w:tcPr>
            <w:tcW w:w="2068" w:type="dxa"/>
          </w:tcPr>
          <w:p w14:paraId="61F96C80" w14:textId="44F984EA" w:rsidR="00A30AED" w:rsidRPr="00DF2929" w:rsidRDefault="00A30AED" w:rsidP="00A30AED">
            <w:pPr>
              <w:jc w:val="center"/>
              <w:rPr>
                <w:rFonts w:ascii="Arial" w:hAnsi="Arial" w:cs="Arial"/>
              </w:rPr>
            </w:pPr>
            <w:r w:rsidRPr="00DF2929">
              <w:rPr>
                <w:rFonts w:ascii="Arial" w:hAnsi="Arial" w:cs="Arial"/>
              </w:rPr>
              <w:t>Nutrien, kalori,gizi</w:t>
            </w:r>
          </w:p>
        </w:tc>
        <w:tc>
          <w:tcPr>
            <w:tcW w:w="6154" w:type="dxa"/>
          </w:tcPr>
          <w:p w14:paraId="323D4737" w14:textId="2F2BE863" w:rsidR="00A30AED" w:rsidRPr="00DF2929" w:rsidRDefault="00A30AED" w:rsidP="00A30AED">
            <w:pPr>
              <w:jc w:val="both"/>
              <w:rPr>
                <w:rFonts w:ascii="Arial" w:hAnsi="Arial" w:cs="Arial"/>
              </w:rPr>
            </w:pPr>
            <w:r w:rsidRPr="00DF2929">
              <w:rPr>
                <w:rFonts w:ascii="Arial" w:hAnsi="Arial" w:cs="Arial"/>
              </w:rPr>
              <w:t>Disajikan narasi peserta didik mampu mengidentifikasi tentang nutrisi</w:t>
            </w:r>
          </w:p>
        </w:tc>
        <w:tc>
          <w:tcPr>
            <w:tcW w:w="925" w:type="dxa"/>
          </w:tcPr>
          <w:p w14:paraId="6D66BD48" w14:textId="02CFEFEC" w:rsidR="00A30AED" w:rsidRPr="00DF2929" w:rsidRDefault="00A30AED" w:rsidP="00421DFC">
            <w:pPr>
              <w:jc w:val="center"/>
              <w:rPr>
                <w:rFonts w:ascii="Arial" w:hAnsi="Arial" w:cs="Arial"/>
              </w:rPr>
            </w:pPr>
            <w:r w:rsidRPr="00DF2929">
              <w:rPr>
                <w:rFonts w:ascii="Arial" w:hAnsi="Arial" w:cs="Arial"/>
              </w:rPr>
              <w:t>12</w:t>
            </w:r>
          </w:p>
        </w:tc>
        <w:tc>
          <w:tcPr>
            <w:tcW w:w="963" w:type="dxa"/>
          </w:tcPr>
          <w:p w14:paraId="6D88CD45" w14:textId="288FF43E"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709FF49F" w14:textId="77777777" w:rsidTr="00A30AED">
        <w:trPr>
          <w:trHeight w:val="791"/>
        </w:trPr>
        <w:tc>
          <w:tcPr>
            <w:tcW w:w="510" w:type="dxa"/>
            <w:vMerge/>
          </w:tcPr>
          <w:p w14:paraId="22F31C57" w14:textId="77777777" w:rsidR="00A30AED" w:rsidRPr="00DF2929" w:rsidRDefault="00A30AED" w:rsidP="00421DFC">
            <w:pPr>
              <w:jc w:val="both"/>
              <w:rPr>
                <w:rFonts w:ascii="Arial" w:hAnsi="Arial" w:cs="Arial"/>
                <w:b/>
              </w:rPr>
            </w:pPr>
          </w:p>
        </w:tc>
        <w:tc>
          <w:tcPr>
            <w:tcW w:w="1867" w:type="dxa"/>
            <w:vMerge/>
          </w:tcPr>
          <w:p w14:paraId="639304F4" w14:textId="77777777" w:rsidR="00A30AED" w:rsidRPr="00DF2929" w:rsidRDefault="00A30AED" w:rsidP="00421DFC">
            <w:pPr>
              <w:jc w:val="both"/>
              <w:rPr>
                <w:rFonts w:ascii="Arial" w:hAnsi="Arial" w:cs="Arial"/>
              </w:rPr>
            </w:pPr>
          </w:p>
        </w:tc>
        <w:tc>
          <w:tcPr>
            <w:tcW w:w="4994" w:type="dxa"/>
            <w:vMerge/>
          </w:tcPr>
          <w:p w14:paraId="1A31EC32" w14:textId="1B2CB93A" w:rsidR="00A30AED" w:rsidRPr="00DF2929" w:rsidRDefault="00A30AED" w:rsidP="00421DFC">
            <w:pPr>
              <w:pStyle w:val="ListParagraph"/>
              <w:ind w:left="42"/>
              <w:jc w:val="both"/>
              <w:rPr>
                <w:rFonts w:ascii="Arial" w:hAnsi="Arial" w:cs="Arial"/>
              </w:rPr>
            </w:pPr>
          </w:p>
        </w:tc>
        <w:tc>
          <w:tcPr>
            <w:tcW w:w="2068" w:type="dxa"/>
          </w:tcPr>
          <w:p w14:paraId="083EEEB1" w14:textId="0BAFA94A" w:rsidR="00A30AED" w:rsidRPr="00DF2929" w:rsidRDefault="00A30AED" w:rsidP="00A30AED">
            <w:pPr>
              <w:jc w:val="center"/>
              <w:rPr>
                <w:rFonts w:ascii="Arial" w:hAnsi="Arial" w:cs="Arial"/>
                <w:lang w:val="en-GB"/>
              </w:rPr>
            </w:pPr>
            <w:r w:rsidRPr="00DF2929">
              <w:rPr>
                <w:rFonts w:ascii="Arial" w:hAnsi="Arial" w:cs="Arial"/>
              </w:rPr>
              <w:t xml:space="preserve">Zat </w:t>
            </w:r>
            <w:proofErr w:type="spellStart"/>
            <w:r w:rsidRPr="00DF2929">
              <w:rPr>
                <w:rFonts w:ascii="Arial" w:hAnsi="Arial" w:cs="Arial"/>
                <w:lang w:val="en-GB"/>
              </w:rPr>
              <w:t>aditif</w:t>
            </w:r>
            <w:proofErr w:type="spellEnd"/>
          </w:p>
        </w:tc>
        <w:tc>
          <w:tcPr>
            <w:tcW w:w="6154" w:type="dxa"/>
          </w:tcPr>
          <w:p w14:paraId="7157BC70" w14:textId="51C06DA4" w:rsidR="00A30AED" w:rsidRPr="00DF2929" w:rsidRDefault="00A30AED" w:rsidP="00A30AED">
            <w:pPr>
              <w:jc w:val="both"/>
              <w:rPr>
                <w:rFonts w:ascii="Arial" w:hAnsi="Arial" w:cs="Arial"/>
              </w:rPr>
            </w:pPr>
            <w:r w:rsidRPr="00DF2929">
              <w:rPr>
                <w:rFonts w:ascii="Arial" w:hAnsi="Arial" w:cs="Arial"/>
              </w:rPr>
              <w:t xml:space="preserve">Disajikan narasi tentang makanan, peserta didik mampu mengidentifikasi tentang zat aditif </w:t>
            </w:r>
          </w:p>
        </w:tc>
        <w:tc>
          <w:tcPr>
            <w:tcW w:w="925" w:type="dxa"/>
          </w:tcPr>
          <w:p w14:paraId="4DE5011C" w14:textId="350C4BDC" w:rsidR="00A30AED" w:rsidRPr="00DF2929" w:rsidRDefault="00A30AED" w:rsidP="00421DFC">
            <w:pPr>
              <w:jc w:val="center"/>
              <w:rPr>
                <w:rFonts w:ascii="Arial" w:hAnsi="Arial" w:cs="Arial"/>
              </w:rPr>
            </w:pPr>
            <w:r w:rsidRPr="00DF2929">
              <w:rPr>
                <w:rFonts w:ascii="Arial" w:hAnsi="Arial" w:cs="Arial"/>
              </w:rPr>
              <w:t>13</w:t>
            </w:r>
          </w:p>
        </w:tc>
        <w:tc>
          <w:tcPr>
            <w:tcW w:w="963" w:type="dxa"/>
          </w:tcPr>
          <w:p w14:paraId="656862B7" w14:textId="008982ED"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79F00673" w14:textId="77777777" w:rsidTr="00A30AED">
        <w:trPr>
          <w:trHeight w:val="791"/>
        </w:trPr>
        <w:tc>
          <w:tcPr>
            <w:tcW w:w="510" w:type="dxa"/>
            <w:vMerge/>
          </w:tcPr>
          <w:p w14:paraId="28D71AA4" w14:textId="77777777" w:rsidR="00A30AED" w:rsidRPr="00DF2929" w:rsidRDefault="00A30AED" w:rsidP="00421DFC">
            <w:pPr>
              <w:jc w:val="both"/>
              <w:rPr>
                <w:rFonts w:ascii="Arial" w:hAnsi="Arial" w:cs="Arial"/>
                <w:b/>
              </w:rPr>
            </w:pPr>
          </w:p>
        </w:tc>
        <w:tc>
          <w:tcPr>
            <w:tcW w:w="1867" w:type="dxa"/>
            <w:vMerge/>
          </w:tcPr>
          <w:p w14:paraId="5F25DDD8" w14:textId="77777777" w:rsidR="00A30AED" w:rsidRPr="00DF2929" w:rsidRDefault="00A30AED" w:rsidP="00421DFC">
            <w:pPr>
              <w:jc w:val="both"/>
              <w:rPr>
                <w:rFonts w:ascii="Arial" w:hAnsi="Arial" w:cs="Arial"/>
              </w:rPr>
            </w:pPr>
          </w:p>
        </w:tc>
        <w:tc>
          <w:tcPr>
            <w:tcW w:w="4994" w:type="dxa"/>
            <w:vMerge/>
          </w:tcPr>
          <w:p w14:paraId="4ABC8042" w14:textId="1DCAB220" w:rsidR="00A30AED" w:rsidRPr="00DF2929" w:rsidRDefault="00A30AED" w:rsidP="00421DFC">
            <w:pPr>
              <w:pStyle w:val="ListParagraph"/>
              <w:ind w:left="42"/>
              <w:jc w:val="both"/>
              <w:rPr>
                <w:rFonts w:ascii="Arial" w:hAnsi="Arial" w:cs="Arial"/>
                <w:lang w:val="sv-SE"/>
              </w:rPr>
            </w:pPr>
          </w:p>
        </w:tc>
        <w:tc>
          <w:tcPr>
            <w:tcW w:w="2068" w:type="dxa"/>
          </w:tcPr>
          <w:p w14:paraId="3C91472F" w14:textId="014A2CD6" w:rsidR="00A30AED" w:rsidRPr="00DF2929" w:rsidRDefault="00A30AED" w:rsidP="00A30AED">
            <w:pPr>
              <w:jc w:val="center"/>
              <w:rPr>
                <w:rFonts w:ascii="Arial" w:hAnsi="Arial" w:cs="Arial"/>
                <w:lang w:val="sv-SE"/>
              </w:rPr>
            </w:pPr>
            <w:r w:rsidRPr="00DF2929">
              <w:rPr>
                <w:rFonts w:ascii="Arial" w:hAnsi="Arial" w:cs="Arial"/>
              </w:rPr>
              <w:t>Sistem pencernaan manusia</w:t>
            </w:r>
            <w:r w:rsidRPr="00DF2929">
              <w:rPr>
                <w:rFonts w:ascii="Arial" w:hAnsi="Arial" w:cs="Arial"/>
                <w:lang w:val="sv-SE"/>
              </w:rPr>
              <w:t>, pedoman gizi seimbang</w:t>
            </w:r>
          </w:p>
        </w:tc>
        <w:tc>
          <w:tcPr>
            <w:tcW w:w="6154" w:type="dxa"/>
          </w:tcPr>
          <w:p w14:paraId="2C649C6F" w14:textId="1A93306D" w:rsidR="00A30AED" w:rsidRPr="00DF2929" w:rsidRDefault="00A30AED" w:rsidP="00A30AED">
            <w:pPr>
              <w:jc w:val="both"/>
              <w:rPr>
                <w:rFonts w:ascii="Arial" w:hAnsi="Arial" w:cs="Arial"/>
              </w:rPr>
            </w:pPr>
            <w:r w:rsidRPr="00DF2929">
              <w:rPr>
                <w:rFonts w:ascii="Arial" w:hAnsi="Arial" w:cs="Arial"/>
              </w:rPr>
              <w:t>Disajikan narasi, peserta didik mampu menjelaskan tentang gizi seimbang</w:t>
            </w:r>
          </w:p>
        </w:tc>
        <w:tc>
          <w:tcPr>
            <w:tcW w:w="925" w:type="dxa"/>
          </w:tcPr>
          <w:p w14:paraId="2AD2174E" w14:textId="1BEA7B20" w:rsidR="00A30AED" w:rsidRPr="00DF2929" w:rsidRDefault="00A30AED" w:rsidP="00421DFC">
            <w:pPr>
              <w:jc w:val="center"/>
              <w:rPr>
                <w:rFonts w:ascii="Arial" w:hAnsi="Arial" w:cs="Arial"/>
              </w:rPr>
            </w:pPr>
            <w:r w:rsidRPr="00DF2929">
              <w:rPr>
                <w:rFonts w:ascii="Arial" w:hAnsi="Arial" w:cs="Arial"/>
              </w:rPr>
              <w:t>37</w:t>
            </w:r>
          </w:p>
        </w:tc>
        <w:tc>
          <w:tcPr>
            <w:tcW w:w="963" w:type="dxa"/>
          </w:tcPr>
          <w:p w14:paraId="58D4E207" w14:textId="50D86077" w:rsidR="00A30AED" w:rsidRPr="00DF2929" w:rsidRDefault="00A30AED" w:rsidP="00421DFC">
            <w:pPr>
              <w:jc w:val="center"/>
              <w:rPr>
                <w:rFonts w:ascii="Arial" w:hAnsi="Arial" w:cs="Arial"/>
              </w:rPr>
            </w:pPr>
            <w:r w:rsidRPr="00DF2929">
              <w:rPr>
                <w:rFonts w:ascii="Arial" w:hAnsi="Arial" w:cs="Arial"/>
              </w:rPr>
              <w:t>Uraian</w:t>
            </w:r>
          </w:p>
        </w:tc>
      </w:tr>
      <w:tr w:rsidR="00A30AED" w:rsidRPr="00DF2929" w14:paraId="36166B67" w14:textId="3437D3F1" w:rsidTr="00A30AED">
        <w:trPr>
          <w:trHeight w:val="791"/>
        </w:trPr>
        <w:tc>
          <w:tcPr>
            <w:tcW w:w="510" w:type="dxa"/>
            <w:vMerge/>
          </w:tcPr>
          <w:p w14:paraId="1ACC4853" w14:textId="77777777" w:rsidR="00A30AED" w:rsidRPr="00DF2929" w:rsidRDefault="00A30AED" w:rsidP="00421DFC">
            <w:pPr>
              <w:jc w:val="both"/>
              <w:rPr>
                <w:rFonts w:ascii="Arial" w:hAnsi="Arial" w:cs="Arial"/>
                <w:b/>
              </w:rPr>
            </w:pPr>
          </w:p>
        </w:tc>
        <w:tc>
          <w:tcPr>
            <w:tcW w:w="1867" w:type="dxa"/>
            <w:vMerge/>
          </w:tcPr>
          <w:p w14:paraId="29FF65C8" w14:textId="77777777" w:rsidR="00A30AED" w:rsidRPr="00DF2929" w:rsidRDefault="00A30AED" w:rsidP="00421DFC">
            <w:pPr>
              <w:jc w:val="both"/>
              <w:rPr>
                <w:rFonts w:ascii="Arial" w:hAnsi="Arial" w:cs="Arial"/>
                <w:b/>
              </w:rPr>
            </w:pPr>
          </w:p>
        </w:tc>
        <w:tc>
          <w:tcPr>
            <w:tcW w:w="4994" w:type="dxa"/>
            <w:vMerge w:val="restart"/>
          </w:tcPr>
          <w:p w14:paraId="45F06406" w14:textId="77777777" w:rsidR="00A30AED" w:rsidRPr="00DF2929" w:rsidRDefault="00A30AED" w:rsidP="00421DFC">
            <w:pPr>
              <w:pStyle w:val="ListParagraph"/>
              <w:ind w:left="42"/>
              <w:jc w:val="both"/>
              <w:rPr>
                <w:rFonts w:ascii="Arial" w:hAnsi="Arial" w:cs="Arial"/>
              </w:rPr>
            </w:pPr>
            <w:r w:rsidRPr="00DF2929">
              <w:rPr>
                <w:rFonts w:ascii="Arial" w:hAnsi="Arial" w:cs="Arial"/>
                <w:lang w:val="sv-SE"/>
              </w:rPr>
              <w:t>P</w:t>
            </w:r>
            <w:r w:rsidRPr="00DF2929">
              <w:rPr>
                <w:rFonts w:ascii="Arial" w:hAnsi="Arial" w:cs="Arial"/>
              </w:rPr>
              <w:t>eserta didik mampu mengetahui tentang struktur dan fungsi organ-organ peredaran darah, penyakit-penyakit yang berhubungan dengan sistem peredaran darah, dan bagaimana cara memelihara sistem peredaran darah</w:t>
            </w:r>
          </w:p>
        </w:tc>
        <w:tc>
          <w:tcPr>
            <w:tcW w:w="2068" w:type="dxa"/>
          </w:tcPr>
          <w:p w14:paraId="61837578" w14:textId="44949A7E" w:rsidR="00A30AED" w:rsidRPr="00DF2929" w:rsidRDefault="00A30AED" w:rsidP="00A30AED">
            <w:pPr>
              <w:jc w:val="center"/>
              <w:rPr>
                <w:rFonts w:ascii="Arial" w:hAnsi="Arial" w:cs="Arial"/>
              </w:rPr>
            </w:pPr>
            <w:r w:rsidRPr="00DF2929">
              <w:rPr>
                <w:rFonts w:ascii="Arial" w:hAnsi="Arial" w:cs="Arial"/>
              </w:rPr>
              <w:t>Struktur dan fungsi Organ- organ peredaran darah</w:t>
            </w:r>
          </w:p>
        </w:tc>
        <w:tc>
          <w:tcPr>
            <w:tcW w:w="6154" w:type="dxa"/>
          </w:tcPr>
          <w:p w14:paraId="37C53222" w14:textId="3241DC02" w:rsidR="00A30AED" w:rsidRPr="00DF2929" w:rsidRDefault="00A30AED" w:rsidP="00A30AED">
            <w:pPr>
              <w:jc w:val="both"/>
              <w:rPr>
                <w:rFonts w:ascii="Arial" w:hAnsi="Arial" w:cs="Arial"/>
                <w:b/>
              </w:rPr>
            </w:pPr>
            <w:r w:rsidRPr="00DF2929">
              <w:rPr>
                <w:rFonts w:ascii="Arial" w:hAnsi="Arial" w:cs="Arial"/>
              </w:rPr>
              <w:t>Disajikan narasi, peserta didik mampu  mengetahui tentang struktur dan fungsi organ-organ peredaran darah</w:t>
            </w:r>
          </w:p>
        </w:tc>
        <w:tc>
          <w:tcPr>
            <w:tcW w:w="925" w:type="dxa"/>
          </w:tcPr>
          <w:p w14:paraId="3A8CFD96" w14:textId="5D6D5A85" w:rsidR="00A30AED" w:rsidRPr="00DF2929" w:rsidRDefault="00A30AED" w:rsidP="00421DFC">
            <w:pPr>
              <w:jc w:val="center"/>
              <w:rPr>
                <w:rFonts w:ascii="Arial" w:hAnsi="Arial" w:cs="Arial"/>
              </w:rPr>
            </w:pPr>
            <w:r w:rsidRPr="00DF2929">
              <w:rPr>
                <w:rFonts w:ascii="Arial" w:hAnsi="Arial" w:cs="Arial"/>
              </w:rPr>
              <w:t>14</w:t>
            </w:r>
          </w:p>
        </w:tc>
        <w:tc>
          <w:tcPr>
            <w:tcW w:w="963" w:type="dxa"/>
          </w:tcPr>
          <w:p w14:paraId="5CCA9266" w14:textId="12AB032B"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26CC57F4" w14:textId="77777777" w:rsidTr="00A30AED">
        <w:trPr>
          <w:trHeight w:val="791"/>
        </w:trPr>
        <w:tc>
          <w:tcPr>
            <w:tcW w:w="510" w:type="dxa"/>
            <w:vMerge/>
          </w:tcPr>
          <w:p w14:paraId="7AAB4433" w14:textId="77777777" w:rsidR="00A30AED" w:rsidRPr="00DF2929" w:rsidRDefault="00A30AED" w:rsidP="00421DFC">
            <w:pPr>
              <w:jc w:val="both"/>
              <w:rPr>
                <w:rFonts w:ascii="Arial" w:hAnsi="Arial" w:cs="Arial"/>
                <w:b/>
              </w:rPr>
            </w:pPr>
          </w:p>
        </w:tc>
        <w:tc>
          <w:tcPr>
            <w:tcW w:w="1867" w:type="dxa"/>
            <w:vMerge/>
          </w:tcPr>
          <w:p w14:paraId="17644E9E" w14:textId="77777777" w:rsidR="00A30AED" w:rsidRPr="00DF2929" w:rsidRDefault="00A30AED" w:rsidP="00421DFC">
            <w:pPr>
              <w:jc w:val="both"/>
              <w:rPr>
                <w:rFonts w:ascii="Arial" w:hAnsi="Arial" w:cs="Arial"/>
                <w:b/>
              </w:rPr>
            </w:pPr>
          </w:p>
        </w:tc>
        <w:tc>
          <w:tcPr>
            <w:tcW w:w="4994" w:type="dxa"/>
            <w:vMerge/>
          </w:tcPr>
          <w:p w14:paraId="7E28C110" w14:textId="3E893870" w:rsidR="00A30AED" w:rsidRPr="00DF2929" w:rsidRDefault="00A30AED" w:rsidP="00421DFC">
            <w:pPr>
              <w:pStyle w:val="ListParagraph"/>
              <w:ind w:left="42"/>
              <w:jc w:val="both"/>
              <w:rPr>
                <w:rFonts w:ascii="Arial" w:hAnsi="Arial" w:cs="Arial"/>
                <w:lang w:val="sv-SE"/>
              </w:rPr>
            </w:pPr>
          </w:p>
        </w:tc>
        <w:tc>
          <w:tcPr>
            <w:tcW w:w="2068" w:type="dxa"/>
          </w:tcPr>
          <w:p w14:paraId="7C836F75" w14:textId="60ACB942" w:rsidR="00A30AED" w:rsidRPr="00DF2929" w:rsidRDefault="00A30AED" w:rsidP="00A30AED">
            <w:pPr>
              <w:jc w:val="center"/>
              <w:rPr>
                <w:rFonts w:ascii="Arial" w:hAnsi="Arial" w:cs="Arial"/>
              </w:rPr>
            </w:pPr>
            <w:r w:rsidRPr="00DF2929">
              <w:rPr>
                <w:rFonts w:ascii="Arial" w:hAnsi="Arial" w:cs="Arial"/>
                <w:lang w:val="sv-SE"/>
              </w:rPr>
              <w:t xml:space="preserve">Kelainan dan penyakit sistem </w:t>
            </w:r>
            <w:r w:rsidRPr="00DF2929">
              <w:rPr>
                <w:rFonts w:ascii="Arial" w:hAnsi="Arial" w:cs="Arial"/>
              </w:rPr>
              <w:t>peredaran darah</w:t>
            </w:r>
          </w:p>
        </w:tc>
        <w:tc>
          <w:tcPr>
            <w:tcW w:w="6154" w:type="dxa"/>
          </w:tcPr>
          <w:p w14:paraId="5957C407" w14:textId="7AFDBBE8" w:rsidR="00A30AED" w:rsidRPr="00DF2929" w:rsidRDefault="00A30AED" w:rsidP="00A30AED">
            <w:pPr>
              <w:jc w:val="both"/>
              <w:rPr>
                <w:rFonts w:ascii="Arial" w:hAnsi="Arial" w:cs="Arial"/>
              </w:rPr>
            </w:pPr>
            <w:r w:rsidRPr="00DF2929">
              <w:rPr>
                <w:rFonts w:ascii="Arial" w:hAnsi="Arial" w:cs="Arial"/>
              </w:rPr>
              <w:t>Disajikan teks, siswa dapat</w:t>
            </w:r>
            <w:r w:rsidRPr="00DF2929">
              <w:rPr>
                <w:rFonts w:ascii="Arial" w:hAnsi="Arial" w:cs="Arial"/>
                <w:lang w:val="sv-SE"/>
              </w:rPr>
              <w:t xml:space="preserve"> menjelaskan </w:t>
            </w:r>
            <w:r w:rsidRPr="00DF2929">
              <w:rPr>
                <w:rFonts w:ascii="Arial" w:hAnsi="Arial" w:cs="Arial"/>
              </w:rPr>
              <w:t xml:space="preserve"> penyakit-penyakit yang berhubungan dengan sistem peredaran darah,</w:t>
            </w:r>
          </w:p>
        </w:tc>
        <w:tc>
          <w:tcPr>
            <w:tcW w:w="925" w:type="dxa"/>
          </w:tcPr>
          <w:p w14:paraId="1708295F" w14:textId="0AB5A67C" w:rsidR="00A30AED" w:rsidRPr="00DF2929" w:rsidRDefault="00A30AED" w:rsidP="00421DFC">
            <w:pPr>
              <w:jc w:val="center"/>
              <w:rPr>
                <w:rFonts w:ascii="Arial" w:hAnsi="Arial" w:cs="Arial"/>
              </w:rPr>
            </w:pPr>
            <w:r w:rsidRPr="00DF2929">
              <w:rPr>
                <w:rFonts w:ascii="Arial" w:hAnsi="Arial" w:cs="Arial"/>
              </w:rPr>
              <w:t>38</w:t>
            </w:r>
          </w:p>
        </w:tc>
        <w:tc>
          <w:tcPr>
            <w:tcW w:w="963" w:type="dxa"/>
          </w:tcPr>
          <w:p w14:paraId="2F27D969" w14:textId="783F8459" w:rsidR="00A30AED" w:rsidRPr="00DF2929" w:rsidRDefault="00A30AED" w:rsidP="00421DFC">
            <w:pPr>
              <w:jc w:val="center"/>
              <w:rPr>
                <w:rFonts w:ascii="Arial" w:hAnsi="Arial" w:cs="Arial"/>
              </w:rPr>
            </w:pPr>
            <w:r w:rsidRPr="00DF2929">
              <w:rPr>
                <w:rFonts w:ascii="Arial" w:hAnsi="Arial" w:cs="Arial"/>
              </w:rPr>
              <w:t>Uraian</w:t>
            </w:r>
          </w:p>
        </w:tc>
      </w:tr>
      <w:tr w:rsidR="00A30AED" w:rsidRPr="00DF2929" w14:paraId="025E1D50" w14:textId="77777777" w:rsidTr="00A30AED">
        <w:trPr>
          <w:trHeight w:val="791"/>
        </w:trPr>
        <w:tc>
          <w:tcPr>
            <w:tcW w:w="510" w:type="dxa"/>
            <w:vMerge/>
          </w:tcPr>
          <w:p w14:paraId="39F493E1" w14:textId="77777777" w:rsidR="00A30AED" w:rsidRPr="00DF2929" w:rsidRDefault="00A30AED" w:rsidP="00421DFC">
            <w:pPr>
              <w:jc w:val="both"/>
              <w:rPr>
                <w:rFonts w:ascii="Arial" w:hAnsi="Arial" w:cs="Arial"/>
                <w:b/>
              </w:rPr>
            </w:pPr>
          </w:p>
        </w:tc>
        <w:tc>
          <w:tcPr>
            <w:tcW w:w="1867" w:type="dxa"/>
            <w:vMerge/>
          </w:tcPr>
          <w:p w14:paraId="76D9E8FD" w14:textId="77777777" w:rsidR="00A30AED" w:rsidRPr="00DF2929" w:rsidRDefault="00A30AED" w:rsidP="00421DFC">
            <w:pPr>
              <w:jc w:val="both"/>
              <w:rPr>
                <w:rFonts w:ascii="Arial" w:hAnsi="Arial" w:cs="Arial"/>
                <w:b/>
              </w:rPr>
            </w:pPr>
          </w:p>
        </w:tc>
        <w:tc>
          <w:tcPr>
            <w:tcW w:w="4994" w:type="dxa"/>
            <w:vMerge/>
          </w:tcPr>
          <w:p w14:paraId="20CC3257" w14:textId="3146FC40" w:rsidR="00A30AED" w:rsidRPr="00DF2929" w:rsidRDefault="00A30AED" w:rsidP="00421DFC">
            <w:pPr>
              <w:pStyle w:val="ListParagraph"/>
              <w:ind w:left="42"/>
              <w:jc w:val="both"/>
              <w:rPr>
                <w:rFonts w:ascii="Arial" w:hAnsi="Arial" w:cs="Arial"/>
                <w:lang w:val="sv-SE"/>
              </w:rPr>
            </w:pPr>
          </w:p>
        </w:tc>
        <w:tc>
          <w:tcPr>
            <w:tcW w:w="2068" w:type="dxa"/>
          </w:tcPr>
          <w:p w14:paraId="54B3F3F8" w14:textId="13F79D5B" w:rsidR="00A30AED" w:rsidRPr="00DF2929" w:rsidRDefault="00A30AED" w:rsidP="00A30AED">
            <w:pPr>
              <w:jc w:val="center"/>
              <w:rPr>
                <w:rFonts w:ascii="Arial" w:hAnsi="Arial" w:cs="Arial"/>
              </w:rPr>
            </w:pPr>
            <w:r w:rsidRPr="00DF2929">
              <w:rPr>
                <w:rFonts w:ascii="Arial" w:hAnsi="Arial" w:cs="Arial"/>
              </w:rPr>
              <w:t>Penyakit-penyakit yang berhubungan dengan sistem peredaran darah</w:t>
            </w:r>
          </w:p>
        </w:tc>
        <w:tc>
          <w:tcPr>
            <w:tcW w:w="6154" w:type="dxa"/>
          </w:tcPr>
          <w:p w14:paraId="16A34C0F" w14:textId="193475CD" w:rsidR="00A30AED" w:rsidRPr="00DF2929" w:rsidRDefault="00A30AED" w:rsidP="00A30AED">
            <w:pPr>
              <w:jc w:val="both"/>
              <w:rPr>
                <w:rFonts w:ascii="Arial" w:hAnsi="Arial" w:cs="Arial"/>
              </w:rPr>
            </w:pPr>
            <w:r w:rsidRPr="00DF2929">
              <w:rPr>
                <w:rFonts w:ascii="Arial" w:hAnsi="Arial" w:cs="Arial"/>
              </w:rPr>
              <w:t>Disajikan narasi  sistem peredaran darah peserta didik mampu  mengetahui tentang penyakit yang berhubungan dengan sistem perdaran darah</w:t>
            </w:r>
          </w:p>
        </w:tc>
        <w:tc>
          <w:tcPr>
            <w:tcW w:w="925" w:type="dxa"/>
          </w:tcPr>
          <w:p w14:paraId="11A9A28F" w14:textId="7F0CD8C5" w:rsidR="00A30AED" w:rsidRPr="00DF2929" w:rsidRDefault="00A30AED" w:rsidP="00421DFC">
            <w:pPr>
              <w:jc w:val="center"/>
              <w:rPr>
                <w:rFonts w:ascii="Arial" w:hAnsi="Arial" w:cs="Arial"/>
              </w:rPr>
            </w:pPr>
            <w:r w:rsidRPr="00DF2929">
              <w:rPr>
                <w:rFonts w:ascii="Arial" w:hAnsi="Arial" w:cs="Arial"/>
              </w:rPr>
              <w:t>15</w:t>
            </w:r>
          </w:p>
        </w:tc>
        <w:tc>
          <w:tcPr>
            <w:tcW w:w="963" w:type="dxa"/>
          </w:tcPr>
          <w:p w14:paraId="33CE09E3" w14:textId="44F429CD"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5807C4C2" w14:textId="625F48B1" w:rsidTr="00A30AED">
        <w:trPr>
          <w:trHeight w:val="791"/>
        </w:trPr>
        <w:tc>
          <w:tcPr>
            <w:tcW w:w="510" w:type="dxa"/>
            <w:vMerge/>
          </w:tcPr>
          <w:p w14:paraId="152330E0" w14:textId="77777777" w:rsidR="00A30AED" w:rsidRPr="00DF2929" w:rsidRDefault="00A30AED" w:rsidP="00421DFC">
            <w:pPr>
              <w:jc w:val="both"/>
              <w:rPr>
                <w:rFonts w:ascii="Arial" w:hAnsi="Arial" w:cs="Arial"/>
                <w:b/>
              </w:rPr>
            </w:pPr>
          </w:p>
        </w:tc>
        <w:tc>
          <w:tcPr>
            <w:tcW w:w="1867" w:type="dxa"/>
            <w:vMerge/>
          </w:tcPr>
          <w:p w14:paraId="0216CEC8" w14:textId="77777777" w:rsidR="00A30AED" w:rsidRPr="00DF2929" w:rsidRDefault="00A30AED" w:rsidP="00421DFC">
            <w:pPr>
              <w:jc w:val="both"/>
              <w:rPr>
                <w:rFonts w:ascii="Arial" w:hAnsi="Arial" w:cs="Arial"/>
                <w:b/>
              </w:rPr>
            </w:pPr>
          </w:p>
        </w:tc>
        <w:tc>
          <w:tcPr>
            <w:tcW w:w="4994" w:type="dxa"/>
            <w:vMerge w:val="restart"/>
          </w:tcPr>
          <w:p w14:paraId="4007741F" w14:textId="42147E52" w:rsidR="00A30AED" w:rsidRPr="00DF2929" w:rsidRDefault="00A30AED" w:rsidP="00421DFC">
            <w:pPr>
              <w:pStyle w:val="ListParagraph"/>
              <w:ind w:left="42"/>
              <w:jc w:val="both"/>
              <w:rPr>
                <w:rFonts w:ascii="Arial" w:hAnsi="Arial" w:cs="Arial"/>
              </w:rPr>
            </w:pPr>
            <w:r w:rsidRPr="00DF2929">
              <w:rPr>
                <w:rFonts w:ascii="Arial" w:hAnsi="Arial" w:cs="Arial"/>
              </w:rPr>
              <w:t>Peserta didik mampu mengetahui fungsi dan struktur organ-organ pernapasan, proses manusia bernapas, bahaya rokok, perokok pasif, serta penyakit-penyakit akibat merokok</w:t>
            </w:r>
          </w:p>
        </w:tc>
        <w:tc>
          <w:tcPr>
            <w:tcW w:w="2068" w:type="dxa"/>
          </w:tcPr>
          <w:p w14:paraId="34CEE911" w14:textId="66250352" w:rsidR="00A30AED" w:rsidRPr="00DF2929" w:rsidRDefault="00A30AED" w:rsidP="00A30AED">
            <w:pPr>
              <w:jc w:val="center"/>
              <w:rPr>
                <w:rFonts w:ascii="Arial" w:hAnsi="Arial" w:cs="Arial"/>
              </w:rPr>
            </w:pPr>
            <w:r w:rsidRPr="00DF2929">
              <w:rPr>
                <w:rFonts w:ascii="Arial" w:hAnsi="Arial" w:cs="Arial"/>
              </w:rPr>
              <w:t>Fungsi dan struktur organ-organ pernapasan,</w:t>
            </w:r>
          </w:p>
        </w:tc>
        <w:tc>
          <w:tcPr>
            <w:tcW w:w="6154" w:type="dxa"/>
          </w:tcPr>
          <w:p w14:paraId="4477C12F" w14:textId="079B4F57" w:rsidR="00A30AED" w:rsidRPr="00DF2929" w:rsidRDefault="00A30AED" w:rsidP="00A30AED">
            <w:pPr>
              <w:jc w:val="both"/>
              <w:rPr>
                <w:rFonts w:ascii="Arial" w:hAnsi="Arial" w:cs="Arial"/>
                <w:b/>
              </w:rPr>
            </w:pPr>
            <w:r w:rsidRPr="00DF2929">
              <w:rPr>
                <w:rFonts w:ascii="Arial" w:hAnsi="Arial" w:cs="Arial"/>
              </w:rPr>
              <w:t>Disajikan narasi organ pernapasan, peserta didik dapat menjelaskan fungsi dan struktur organ-organ pernapasan,</w:t>
            </w:r>
          </w:p>
        </w:tc>
        <w:tc>
          <w:tcPr>
            <w:tcW w:w="925" w:type="dxa"/>
          </w:tcPr>
          <w:p w14:paraId="078F5B4E" w14:textId="46CE6568" w:rsidR="00A30AED" w:rsidRPr="00DF2929" w:rsidRDefault="00A30AED" w:rsidP="00421DFC">
            <w:pPr>
              <w:jc w:val="center"/>
              <w:rPr>
                <w:rFonts w:ascii="Arial" w:hAnsi="Arial" w:cs="Arial"/>
              </w:rPr>
            </w:pPr>
            <w:r w:rsidRPr="00DF2929">
              <w:rPr>
                <w:rFonts w:ascii="Arial" w:hAnsi="Arial" w:cs="Arial"/>
              </w:rPr>
              <w:t>16</w:t>
            </w:r>
          </w:p>
        </w:tc>
        <w:tc>
          <w:tcPr>
            <w:tcW w:w="963" w:type="dxa"/>
          </w:tcPr>
          <w:p w14:paraId="7C748EE1" w14:textId="009FA4CB"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21D7DDA2" w14:textId="1E9A531D" w:rsidTr="00A30AED">
        <w:trPr>
          <w:trHeight w:val="791"/>
        </w:trPr>
        <w:tc>
          <w:tcPr>
            <w:tcW w:w="510" w:type="dxa"/>
            <w:vMerge/>
          </w:tcPr>
          <w:p w14:paraId="3D141F1E" w14:textId="77777777" w:rsidR="00A30AED" w:rsidRPr="00DF2929" w:rsidRDefault="00A30AED" w:rsidP="00421DFC">
            <w:pPr>
              <w:jc w:val="both"/>
              <w:rPr>
                <w:rFonts w:ascii="Arial" w:hAnsi="Arial" w:cs="Arial"/>
                <w:b/>
              </w:rPr>
            </w:pPr>
          </w:p>
        </w:tc>
        <w:tc>
          <w:tcPr>
            <w:tcW w:w="1867" w:type="dxa"/>
            <w:vMerge/>
          </w:tcPr>
          <w:p w14:paraId="47FA972B" w14:textId="77777777" w:rsidR="00A30AED" w:rsidRPr="00DF2929" w:rsidRDefault="00A30AED" w:rsidP="00421DFC">
            <w:pPr>
              <w:jc w:val="both"/>
              <w:rPr>
                <w:rFonts w:ascii="Arial" w:hAnsi="Arial" w:cs="Arial"/>
                <w:b/>
              </w:rPr>
            </w:pPr>
          </w:p>
        </w:tc>
        <w:tc>
          <w:tcPr>
            <w:tcW w:w="4994" w:type="dxa"/>
            <w:vMerge/>
          </w:tcPr>
          <w:p w14:paraId="73861B38" w14:textId="6CFAECB6" w:rsidR="00A30AED" w:rsidRPr="00DF2929" w:rsidRDefault="00A30AED" w:rsidP="00421DFC">
            <w:pPr>
              <w:pStyle w:val="ListParagraph"/>
              <w:ind w:left="42"/>
              <w:jc w:val="both"/>
              <w:rPr>
                <w:rFonts w:ascii="Arial" w:hAnsi="Arial" w:cs="Arial"/>
              </w:rPr>
            </w:pPr>
          </w:p>
        </w:tc>
        <w:tc>
          <w:tcPr>
            <w:tcW w:w="2068" w:type="dxa"/>
          </w:tcPr>
          <w:p w14:paraId="01EFF0E1" w14:textId="305AB513" w:rsidR="00A30AED" w:rsidRPr="00DF2929" w:rsidRDefault="00A30AED" w:rsidP="00A30AED">
            <w:pPr>
              <w:jc w:val="center"/>
              <w:rPr>
                <w:rFonts w:ascii="Arial" w:hAnsi="Arial" w:cs="Arial"/>
              </w:rPr>
            </w:pPr>
            <w:r w:rsidRPr="00DF2929">
              <w:rPr>
                <w:rFonts w:ascii="Arial" w:hAnsi="Arial" w:cs="Arial"/>
              </w:rPr>
              <w:t>Fungsi dan struktur organ-organ pernapasan</w:t>
            </w:r>
          </w:p>
        </w:tc>
        <w:tc>
          <w:tcPr>
            <w:tcW w:w="6154" w:type="dxa"/>
          </w:tcPr>
          <w:p w14:paraId="117A2C06" w14:textId="63C0BD6F" w:rsidR="00A30AED" w:rsidRPr="00DF2929" w:rsidRDefault="00A30AED" w:rsidP="00A30AED">
            <w:pPr>
              <w:jc w:val="both"/>
              <w:rPr>
                <w:rFonts w:ascii="Arial" w:hAnsi="Arial" w:cs="Arial"/>
                <w:b/>
              </w:rPr>
            </w:pPr>
            <w:r w:rsidRPr="00DF2929">
              <w:rPr>
                <w:rFonts w:ascii="Arial" w:hAnsi="Arial" w:cs="Arial"/>
              </w:rPr>
              <w:t>Disajikan teks, peserta didik dapat mengidentifikasi penyakit-penyakit akibat merokok</w:t>
            </w:r>
          </w:p>
        </w:tc>
        <w:tc>
          <w:tcPr>
            <w:tcW w:w="925" w:type="dxa"/>
          </w:tcPr>
          <w:p w14:paraId="3D0FC061" w14:textId="12A08798" w:rsidR="00A30AED" w:rsidRPr="00DF2929" w:rsidRDefault="00A30AED" w:rsidP="00421DFC">
            <w:pPr>
              <w:jc w:val="center"/>
              <w:rPr>
                <w:rFonts w:ascii="Arial" w:hAnsi="Arial" w:cs="Arial"/>
              </w:rPr>
            </w:pPr>
            <w:r w:rsidRPr="00DF2929">
              <w:rPr>
                <w:rFonts w:ascii="Arial" w:hAnsi="Arial" w:cs="Arial"/>
              </w:rPr>
              <w:t>17</w:t>
            </w:r>
          </w:p>
        </w:tc>
        <w:tc>
          <w:tcPr>
            <w:tcW w:w="963" w:type="dxa"/>
          </w:tcPr>
          <w:p w14:paraId="21733F4D" w14:textId="4C16954E"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0C3F6014" w14:textId="77777777" w:rsidTr="00A30AED">
        <w:trPr>
          <w:trHeight w:val="791"/>
        </w:trPr>
        <w:tc>
          <w:tcPr>
            <w:tcW w:w="510" w:type="dxa"/>
            <w:vMerge/>
          </w:tcPr>
          <w:p w14:paraId="1AEF823A" w14:textId="77777777" w:rsidR="00A30AED" w:rsidRPr="00DF2929" w:rsidRDefault="00A30AED" w:rsidP="00421DFC">
            <w:pPr>
              <w:jc w:val="both"/>
              <w:rPr>
                <w:rFonts w:ascii="Arial" w:hAnsi="Arial" w:cs="Arial"/>
                <w:b/>
              </w:rPr>
            </w:pPr>
          </w:p>
        </w:tc>
        <w:tc>
          <w:tcPr>
            <w:tcW w:w="1867" w:type="dxa"/>
            <w:vMerge/>
          </w:tcPr>
          <w:p w14:paraId="7163A0DE" w14:textId="77777777" w:rsidR="00A30AED" w:rsidRPr="00DF2929" w:rsidRDefault="00A30AED" w:rsidP="00421DFC">
            <w:pPr>
              <w:jc w:val="both"/>
              <w:rPr>
                <w:rFonts w:ascii="Arial" w:hAnsi="Arial" w:cs="Arial"/>
                <w:b/>
              </w:rPr>
            </w:pPr>
          </w:p>
        </w:tc>
        <w:tc>
          <w:tcPr>
            <w:tcW w:w="4994" w:type="dxa"/>
            <w:vMerge w:val="restart"/>
          </w:tcPr>
          <w:p w14:paraId="161F4E86" w14:textId="7CB5C31D" w:rsidR="00A30AED" w:rsidRPr="00DF2929" w:rsidRDefault="00A30AED" w:rsidP="00421DFC">
            <w:pPr>
              <w:pStyle w:val="ListParagraph"/>
              <w:ind w:left="42"/>
              <w:jc w:val="both"/>
              <w:rPr>
                <w:rFonts w:ascii="Arial" w:hAnsi="Arial" w:cs="Arial"/>
                <w:lang w:val="sv-SE"/>
              </w:rPr>
            </w:pPr>
            <w:r w:rsidRPr="00DF2929">
              <w:rPr>
                <w:rFonts w:ascii="Arial" w:hAnsi="Arial" w:cs="Arial"/>
                <w:lang w:val="sv-SE"/>
              </w:rPr>
              <w:t>P</w:t>
            </w:r>
            <w:r w:rsidRPr="00DF2929">
              <w:rPr>
                <w:rFonts w:ascii="Arial" w:hAnsi="Arial" w:cs="Arial"/>
              </w:rPr>
              <w:t>eserta didik mampu mengetahui tentang struktur, fungsi, dan peranan sistem ekskresi</w:t>
            </w:r>
          </w:p>
        </w:tc>
        <w:tc>
          <w:tcPr>
            <w:tcW w:w="2068" w:type="dxa"/>
          </w:tcPr>
          <w:p w14:paraId="4A14377B" w14:textId="76559669" w:rsidR="00A30AED" w:rsidRPr="00DF2929" w:rsidRDefault="00A30AED" w:rsidP="00A30AED">
            <w:pPr>
              <w:jc w:val="center"/>
              <w:rPr>
                <w:rFonts w:ascii="Arial" w:hAnsi="Arial" w:cs="Arial"/>
              </w:rPr>
            </w:pPr>
            <w:r w:rsidRPr="00DF2929">
              <w:rPr>
                <w:rFonts w:ascii="Arial" w:hAnsi="Arial" w:cs="Arial"/>
              </w:rPr>
              <w:t>Organ-organ Ekskresi</w:t>
            </w:r>
          </w:p>
        </w:tc>
        <w:tc>
          <w:tcPr>
            <w:tcW w:w="6154" w:type="dxa"/>
          </w:tcPr>
          <w:p w14:paraId="04A14A7F" w14:textId="47BA15A0" w:rsidR="00A30AED" w:rsidRPr="00DF2929" w:rsidRDefault="00A30AED" w:rsidP="00A30AED">
            <w:pPr>
              <w:jc w:val="both"/>
              <w:rPr>
                <w:rFonts w:ascii="Arial" w:hAnsi="Arial" w:cs="Arial"/>
              </w:rPr>
            </w:pPr>
            <w:r w:rsidRPr="00DF2929">
              <w:rPr>
                <w:rFonts w:ascii="Arial" w:hAnsi="Arial" w:cs="Arial"/>
              </w:rPr>
              <w:t>Disajikan gambar organ ekskresi, peserta didik dapat mengetahui fungsi organ ekskresi</w:t>
            </w:r>
          </w:p>
        </w:tc>
        <w:tc>
          <w:tcPr>
            <w:tcW w:w="925" w:type="dxa"/>
          </w:tcPr>
          <w:p w14:paraId="3AB39153" w14:textId="6B7F1874" w:rsidR="00A30AED" w:rsidRPr="00DF2929" w:rsidRDefault="00A30AED" w:rsidP="00421DFC">
            <w:pPr>
              <w:jc w:val="center"/>
              <w:rPr>
                <w:rFonts w:ascii="Arial" w:hAnsi="Arial" w:cs="Arial"/>
              </w:rPr>
            </w:pPr>
            <w:r w:rsidRPr="00DF2929">
              <w:rPr>
                <w:rFonts w:ascii="Arial" w:hAnsi="Arial" w:cs="Arial"/>
              </w:rPr>
              <w:t>18</w:t>
            </w:r>
          </w:p>
        </w:tc>
        <w:tc>
          <w:tcPr>
            <w:tcW w:w="963" w:type="dxa"/>
          </w:tcPr>
          <w:p w14:paraId="15DAF6EB" w14:textId="175A5FF3"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5631E3B5" w14:textId="77777777" w:rsidTr="00A30AED">
        <w:trPr>
          <w:trHeight w:val="791"/>
        </w:trPr>
        <w:tc>
          <w:tcPr>
            <w:tcW w:w="510" w:type="dxa"/>
            <w:vMerge/>
          </w:tcPr>
          <w:p w14:paraId="30796ECA" w14:textId="77777777" w:rsidR="00A30AED" w:rsidRPr="00DF2929" w:rsidRDefault="00A30AED" w:rsidP="00421DFC">
            <w:pPr>
              <w:jc w:val="both"/>
              <w:rPr>
                <w:rFonts w:ascii="Arial" w:hAnsi="Arial" w:cs="Arial"/>
                <w:b/>
              </w:rPr>
            </w:pPr>
          </w:p>
        </w:tc>
        <w:tc>
          <w:tcPr>
            <w:tcW w:w="1867" w:type="dxa"/>
            <w:vMerge/>
          </w:tcPr>
          <w:p w14:paraId="3D9C11C7" w14:textId="77777777" w:rsidR="00A30AED" w:rsidRPr="00DF2929" w:rsidRDefault="00A30AED" w:rsidP="00421DFC">
            <w:pPr>
              <w:jc w:val="both"/>
              <w:rPr>
                <w:rFonts w:ascii="Arial" w:hAnsi="Arial" w:cs="Arial"/>
                <w:b/>
              </w:rPr>
            </w:pPr>
          </w:p>
        </w:tc>
        <w:tc>
          <w:tcPr>
            <w:tcW w:w="4994" w:type="dxa"/>
            <w:vMerge/>
          </w:tcPr>
          <w:p w14:paraId="2762C354" w14:textId="3B064CDF" w:rsidR="00A30AED" w:rsidRPr="00DF2929" w:rsidRDefault="00A30AED" w:rsidP="00421DFC">
            <w:pPr>
              <w:pStyle w:val="ListParagraph"/>
              <w:ind w:left="42"/>
              <w:jc w:val="both"/>
              <w:rPr>
                <w:rFonts w:ascii="Arial" w:hAnsi="Arial" w:cs="Arial"/>
                <w:lang w:val="sv-SE"/>
              </w:rPr>
            </w:pPr>
          </w:p>
        </w:tc>
        <w:tc>
          <w:tcPr>
            <w:tcW w:w="2068" w:type="dxa"/>
          </w:tcPr>
          <w:p w14:paraId="12EC44A9" w14:textId="6D72305D" w:rsidR="00A30AED" w:rsidRPr="00DF2929" w:rsidRDefault="00A30AED" w:rsidP="00A30AED">
            <w:pPr>
              <w:jc w:val="center"/>
              <w:rPr>
                <w:rFonts w:ascii="Arial" w:hAnsi="Arial" w:cs="Arial"/>
              </w:rPr>
            </w:pPr>
            <w:r w:rsidRPr="00DF2929">
              <w:rPr>
                <w:rFonts w:ascii="Arial" w:hAnsi="Arial" w:cs="Arial"/>
              </w:rPr>
              <w:t>Organ-organ Ekskresi</w:t>
            </w:r>
          </w:p>
        </w:tc>
        <w:tc>
          <w:tcPr>
            <w:tcW w:w="6154" w:type="dxa"/>
          </w:tcPr>
          <w:p w14:paraId="0D12C464" w14:textId="7999EA31" w:rsidR="00A30AED" w:rsidRPr="00DF2929" w:rsidRDefault="00A30AED" w:rsidP="00A30AED">
            <w:pPr>
              <w:jc w:val="both"/>
              <w:rPr>
                <w:rFonts w:ascii="Arial" w:hAnsi="Arial" w:cs="Arial"/>
              </w:rPr>
            </w:pPr>
            <w:r w:rsidRPr="00DF2929">
              <w:rPr>
                <w:rFonts w:ascii="Arial" w:hAnsi="Arial" w:cs="Arial"/>
              </w:rPr>
              <w:t>Disajikan narasi sistem ekskresi,  peserta didik dapat mengetahui kelainan pada sistem ekskresi</w:t>
            </w:r>
          </w:p>
        </w:tc>
        <w:tc>
          <w:tcPr>
            <w:tcW w:w="925" w:type="dxa"/>
          </w:tcPr>
          <w:p w14:paraId="2404DE43" w14:textId="28F90014" w:rsidR="00A30AED" w:rsidRPr="00DF2929" w:rsidRDefault="00A30AED" w:rsidP="00421DFC">
            <w:pPr>
              <w:jc w:val="center"/>
              <w:rPr>
                <w:rFonts w:ascii="Arial" w:hAnsi="Arial" w:cs="Arial"/>
              </w:rPr>
            </w:pPr>
            <w:r w:rsidRPr="00DF2929">
              <w:rPr>
                <w:rFonts w:ascii="Arial" w:hAnsi="Arial" w:cs="Arial"/>
              </w:rPr>
              <w:t>19</w:t>
            </w:r>
          </w:p>
        </w:tc>
        <w:tc>
          <w:tcPr>
            <w:tcW w:w="963" w:type="dxa"/>
          </w:tcPr>
          <w:p w14:paraId="69CF7113" w14:textId="48E8E53C" w:rsidR="00A30AED" w:rsidRPr="00DF2929" w:rsidRDefault="00A30AED" w:rsidP="00421DFC">
            <w:pPr>
              <w:jc w:val="center"/>
              <w:rPr>
                <w:rFonts w:ascii="Arial" w:hAnsi="Arial" w:cs="Arial"/>
              </w:rPr>
            </w:pPr>
            <w:r w:rsidRPr="00DF2929">
              <w:rPr>
                <w:rFonts w:ascii="Arial" w:hAnsi="Arial" w:cs="Arial"/>
              </w:rPr>
              <w:t>PG</w:t>
            </w:r>
          </w:p>
        </w:tc>
      </w:tr>
      <w:tr w:rsidR="00A30AED" w:rsidRPr="00DF2929" w14:paraId="069AE8C8" w14:textId="5D50368D" w:rsidTr="00A30AED">
        <w:trPr>
          <w:trHeight w:val="791"/>
        </w:trPr>
        <w:tc>
          <w:tcPr>
            <w:tcW w:w="510" w:type="dxa"/>
            <w:vMerge/>
          </w:tcPr>
          <w:p w14:paraId="715E4E0A" w14:textId="77777777" w:rsidR="00A30AED" w:rsidRPr="00DF2929" w:rsidRDefault="00A30AED" w:rsidP="00421DFC">
            <w:pPr>
              <w:jc w:val="both"/>
              <w:rPr>
                <w:rFonts w:ascii="Arial" w:hAnsi="Arial" w:cs="Arial"/>
                <w:b/>
              </w:rPr>
            </w:pPr>
          </w:p>
        </w:tc>
        <w:tc>
          <w:tcPr>
            <w:tcW w:w="1867" w:type="dxa"/>
            <w:vMerge/>
          </w:tcPr>
          <w:p w14:paraId="49E4CCB2" w14:textId="77777777" w:rsidR="00A30AED" w:rsidRPr="00DF2929" w:rsidRDefault="00A30AED" w:rsidP="00421DFC">
            <w:pPr>
              <w:jc w:val="both"/>
              <w:rPr>
                <w:rFonts w:ascii="Arial" w:hAnsi="Arial" w:cs="Arial"/>
                <w:b/>
              </w:rPr>
            </w:pPr>
          </w:p>
        </w:tc>
        <w:tc>
          <w:tcPr>
            <w:tcW w:w="4994" w:type="dxa"/>
            <w:vMerge/>
          </w:tcPr>
          <w:p w14:paraId="698D9444" w14:textId="7BBFCDAA" w:rsidR="00A30AED" w:rsidRPr="00DF2929" w:rsidRDefault="00A30AED" w:rsidP="00421DFC">
            <w:pPr>
              <w:pStyle w:val="ListParagraph"/>
              <w:ind w:left="42"/>
              <w:jc w:val="both"/>
              <w:rPr>
                <w:rFonts w:ascii="Arial" w:hAnsi="Arial" w:cs="Arial"/>
              </w:rPr>
            </w:pPr>
          </w:p>
        </w:tc>
        <w:tc>
          <w:tcPr>
            <w:tcW w:w="2068" w:type="dxa"/>
          </w:tcPr>
          <w:p w14:paraId="1A8C65F5" w14:textId="7F7403F3" w:rsidR="00A30AED" w:rsidRPr="00DF2929" w:rsidRDefault="00A30AED" w:rsidP="00A30AED">
            <w:pPr>
              <w:jc w:val="center"/>
              <w:rPr>
                <w:rFonts w:ascii="Arial" w:hAnsi="Arial" w:cs="Arial"/>
              </w:rPr>
            </w:pPr>
            <w:r w:rsidRPr="00DF2929">
              <w:rPr>
                <w:rFonts w:ascii="Arial" w:hAnsi="Arial" w:cs="Arial"/>
              </w:rPr>
              <w:t>Kandungan bahan di dalam urine</w:t>
            </w:r>
          </w:p>
        </w:tc>
        <w:tc>
          <w:tcPr>
            <w:tcW w:w="6154" w:type="dxa"/>
          </w:tcPr>
          <w:p w14:paraId="3700B3FE" w14:textId="100C0DD0" w:rsidR="00A30AED" w:rsidRPr="00DF2929" w:rsidRDefault="00A30AED" w:rsidP="00A30AED">
            <w:pPr>
              <w:jc w:val="both"/>
              <w:rPr>
                <w:rFonts w:ascii="Arial" w:hAnsi="Arial" w:cs="Arial"/>
                <w:b/>
                <w:lang w:val="sv-SE"/>
              </w:rPr>
            </w:pPr>
            <w:r w:rsidRPr="00DF2929">
              <w:rPr>
                <w:rFonts w:ascii="Arial" w:hAnsi="Arial" w:cs="Arial"/>
              </w:rPr>
              <w:t xml:space="preserve">Disajikan gambar, peserta didik mampu mengidentifikasi </w:t>
            </w:r>
            <w:r w:rsidRPr="00DF2929">
              <w:rPr>
                <w:rFonts w:ascii="Arial" w:hAnsi="Arial" w:cs="Arial"/>
                <w:lang w:val="sv-SE"/>
              </w:rPr>
              <w:t>kelainan pada system ekskresi</w:t>
            </w:r>
          </w:p>
        </w:tc>
        <w:tc>
          <w:tcPr>
            <w:tcW w:w="925" w:type="dxa"/>
          </w:tcPr>
          <w:p w14:paraId="58849468" w14:textId="4B8331C5" w:rsidR="00A30AED" w:rsidRPr="00DF2929" w:rsidRDefault="00A30AED" w:rsidP="00421DFC">
            <w:pPr>
              <w:jc w:val="center"/>
              <w:rPr>
                <w:rFonts w:ascii="Arial" w:hAnsi="Arial" w:cs="Arial"/>
              </w:rPr>
            </w:pPr>
            <w:r w:rsidRPr="00DF2929">
              <w:rPr>
                <w:rFonts w:ascii="Arial" w:hAnsi="Arial" w:cs="Arial"/>
              </w:rPr>
              <w:t>20</w:t>
            </w:r>
          </w:p>
        </w:tc>
        <w:tc>
          <w:tcPr>
            <w:tcW w:w="963" w:type="dxa"/>
          </w:tcPr>
          <w:p w14:paraId="6949A74C" w14:textId="386D0399" w:rsidR="00A30AED" w:rsidRPr="00DF2929" w:rsidRDefault="00A30AED" w:rsidP="00421DFC">
            <w:pPr>
              <w:jc w:val="center"/>
              <w:rPr>
                <w:rFonts w:ascii="Arial" w:hAnsi="Arial" w:cs="Arial"/>
              </w:rPr>
            </w:pPr>
            <w:r w:rsidRPr="00DF2929">
              <w:rPr>
                <w:rFonts w:ascii="Arial" w:hAnsi="Arial" w:cs="Arial"/>
              </w:rPr>
              <w:t>PG</w:t>
            </w:r>
          </w:p>
        </w:tc>
      </w:tr>
      <w:tr w:rsidR="00DF2929" w:rsidRPr="00DF2929" w14:paraId="6D345EEB" w14:textId="77777777" w:rsidTr="00A30AED">
        <w:trPr>
          <w:trHeight w:val="791"/>
        </w:trPr>
        <w:tc>
          <w:tcPr>
            <w:tcW w:w="510" w:type="dxa"/>
            <w:vMerge w:val="restart"/>
          </w:tcPr>
          <w:p w14:paraId="671A9F9F" w14:textId="626300B1" w:rsidR="00DF2929" w:rsidRPr="00DF2929" w:rsidRDefault="00DF2929" w:rsidP="00421DFC">
            <w:pPr>
              <w:jc w:val="both"/>
              <w:rPr>
                <w:rFonts w:ascii="Arial" w:hAnsi="Arial" w:cs="Arial"/>
                <w:b/>
              </w:rPr>
            </w:pPr>
            <w:r w:rsidRPr="00DF2929">
              <w:rPr>
                <w:rFonts w:ascii="Arial" w:hAnsi="Arial" w:cs="Arial"/>
                <w:b/>
              </w:rPr>
              <w:t>3</w:t>
            </w:r>
          </w:p>
        </w:tc>
        <w:tc>
          <w:tcPr>
            <w:tcW w:w="1867" w:type="dxa"/>
            <w:vMerge w:val="restart"/>
          </w:tcPr>
          <w:p w14:paraId="036A7746" w14:textId="04AB2355" w:rsidR="00DF2929" w:rsidRPr="00DF2929" w:rsidRDefault="00DF2929" w:rsidP="00421DFC">
            <w:pPr>
              <w:jc w:val="both"/>
              <w:rPr>
                <w:rFonts w:ascii="Arial" w:hAnsi="Arial" w:cs="Arial"/>
                <w:bCs/>
              </w:rPr>
            </w:pPr>
            <w:r w:rsidRPr="00DF2929">
              <w:rPr>
                <w:rFonts w:ascii="Arial" w:hAnsi="Arial" w:cs="Arial"/>
                <w:bCs/>
              </w:rPr>
              <w:t>Peserta didik mampu memahami hubungan konsep usaha dan energi termasuk Pesawat sederhana.</w:t>
            </w:r>
          </w:p>
        </w:tc>
        <w:tc>
          <w:tcPr>
            <w:tcW w:w="4994" w:type="dxa"/>
            <w:vMerge w:val="restart"/>
          </w:tcPr>
          <w:p w14:paraId="266E6A1C" w14:textId="33890C8B" w:rsidR="00DF2929" w:rsidRPr="00DF2929" w:rsidRDefault="00DF2929" w:rsidP="00421DFC">
            <w:pPr>
              <w:pStyle w:val="ListParagraph"/>
              <w:ind w:left="42"/>
              <w:jc w:val="both"/>
              <w:rPr>
                <w:rFonts w:ascii="Arial" w:hAnsi="Arial" w:cs="Arial"/>
              </w:rPr>
            </w:pPr>
            <w:r w:rsidRPr="00DF2929">
              <w:rPr>
                <w:rFonts w:ascii="Arial" w:hAnsi="Arial" w:cs="Arial"/>
              </w:rPr>
              <w:t>Peserta didik mampu menjelaskan variabel-variabel yang memengaruhi efektivitas usaha.</w:t>
            </w:r>
          </w:p>
        </w:tc>
        <w:tc>
          <w:tcPr>
            <w:tcW w:w="2068" w:type="dxa"/>
            <w:vMerge w:val="restart"/>
          </w:tcPr>
          <w:p w14:paraId="74E9780E" w14:textId="1789753B" w:rsidR="00DF2929" w:rsidRPr="00DF2929" w:rsidRDefault="00DF2929" w:rsidP="00A30AED">
            <w:pPr>
              <w:jc w:val="center"/>
              <w:rPr>
                <w:rFonts w:ascii="Arial" w:hAnsi="Arial" w:cs="Arial"/>
              </w:rPr>
            </w:pPr>
            <w:r w:rsidRPr="00DF2929">
              <w:rPr>
                <w:rFonts w:ascii="Arial" w:hAnsi="Arial" w:cs="Arial"/>
              </w:rPr>
              <w:t>Usaha</w:t>
            </w:r>
          </w:p>
        </w:tc>
        <w:tc>
          <w:tcPr>
            <w:tcW w:w="6154" w:type="dxa"/>
            <w:tcBorders>
              <w:left w:val="single" w:sz="4" w:space="0" w:color="auto"/>
            </w:tcBorders>
          </w:tcPr>
          <w:p w14:paraId="3BAFA0A8" w14:textId="17630AAD" w:rsidR="00DF2929" w:rsidRPr="00DF2929" w:rsidRDefault="00DF2929" w:rsidP="00A30AED">
            <w:pPr>
              <w:jc w:val="both"/>
              <w:rPr>
                <w:rFonts w:ascii="Arial" w:hAnsi="Arial" w:cs="Arial"/>
              </w:rPr>
            </w:pPr>
            <w:r w:rsidRPr="00DF2929">
              <w:rPr>
                <w:rFonts w:ascii="Arial" w:hAnsi="Arial" w:cs="Arial"/>
              </w:rPr>
              <w:t>Disajikan teks, peserta didik mampu menjelaskan konsep usaha dan faktor yang memengaruhi usaha.</w:t>
            </w:r>
          </w:p>
        </w:tc>
        <w:tc>
          <w:tcPr>
            <w:tcW w:w="925" w:type="dxa"/>
          </w:tcPr>
          <w:p w14:paraId="5BB31257" w14:textId="4D9D4F6F" w:rsidR="00DF2929" w:rsidRPr="00421DFC" w:rsidRDefault="00DF2929" w:rsidP="00421DFC">
            <w:pPr>
              <w:jc w:val="center"/>
              <w:rPr>
                <w:rFonts w:ascii="Arial" w:hAnsi="Arial" w:cs="Arial"/>
              </w:rPr>
            </w:pPr>
            <w:r w:rsidRPr="00421DFC">
              <w:rPr>
                <w:rFonts w:ascii="Arial" w:hAnsi="Arial" w:cs="Arial"/>
              </w:rPr>
              <w:t>21</w:t>
            </w:r>
          </w:p>
        </w:tc>
        <w:tc>
          <w:tcPr>
            <w:tcW w:w="963" w:type="dxa"/>
          </w:tcPr>
          <w:p w14:paraId="7FD36E1E" w14:textId="26FD4532" w:rsidR="00DF2929" w:rsidRPr="00DF2929" w:rsidRDefault="00DF2929" w:rsidP="00421DFC">
            <w:pPr>
              <w:jc w:val="center"/>
              <w:rPr>
                <w:rFonts w:ascii="Arial" w:hAnsi="Arial" w:cs="Arial"/>
              </w:rPr>
            </w:pPr>
            <w:r w:rsidRPr="00DF2929">
              <w:rPr>
                <w:rFonts w:ascii="Arial" w:hAnsi="Arial" w:cs="Arial"/>
              </w:rPr>
              <w:t>PG</w:t>
            </w:r>
          </w:p>
        </w:tc>
      </w:tr>
      <w:tr w:rsidR="00DF2929" w:rsidRPr="00DF2929" w14:paraId="7C44AE82" w14:textId="77777777" w:rsidTr="00A30AED">
        <w:trPr>
          <w:trHeight w:val="791"/>
        </w:trPr>
        <w:tc>
          <w:tcPr>
            <w:tcW w:w="510" w:type="dxa"/>
            <w:vMerge/>
          </w:tcPr>
          <w:p w14:paraId="489834DA" w14:textId="77777777" w:rsidR="00DF2929" w:rsidRPr="00DF2929" w:rsidRDefault="00DF2929" w:rsidP="00421DFC">
            <w:pPr>
              <w:jc w:val="both"/>
              <w:rPr>
                <w:rFonts w:ascii="Arial" w:hAnsi="Arial" w:cs="Arial"/>
                <w:b/>
              </w:rPr>
            </w:pPr>
          </w:p>
        </w:tc>
        <w:tc>
          <w:tcPr>
            <w:tcW w:w="1867" w:type="dxa"/>
            <w:vMerge/>
          </w:tcPr>
          <w:p w14:paraId="123072EE" w14:textId="77777777" w:rsidR="00DF2929" w:rsidRPr="00DF2929" w:rsidRDefault="00DF2929" w:rsidP="00421DFC">
            <w:pPr>
              <w:jc w:val="both"/>
              <w:rPr>
                <w:rFonts w:ascii="Arial" w:hAnsi="Arial" w:cs="Arial"/>
                <w:b/>
              </w:rPr>
            </w:pPr>
          </w:p>
        </w:tc>
        <w:tc>
          <w:tcPr>
            <w:tcW w:w="4994" w:type="dxa"/>
            <w:vMerge/>
          </w:tcPr>
          <w:p w14:paraId="67B5BEDE" w14:textId="77777777" w:rsidR="00DF2929" w:rsidRPr="00DF2929" w:rsidRDefault="00DF2929" w:rsidP="00421DFC">
            <w:pPr>
              <w:pStyle w:val="ListParagraph"/>
              <w:ind w:left="42"/>
              <w:jc w:val="both"/>
              <w:rPr>
                <w:rFonts w:ascii="Arial" w:hAnsi="Arial" w:cs="Arial"/>
              </w:rPr>
            </w:pPr>
          </w:p>
        </w:tc>
        <w:tc>
          <w:tcPr>
            <w:tcW w:w="2068" w:type="dxa"/>
            <w:vMerge/>
          </w:tcPr>
          <w:p w14:paraId="42684382" w14:textId="77777777" w:rsidR="00DF2929" w:rsidRPr="00DF2929" w:rsidRDefault="00DF2929" w:rsidP="00A30AED">
            <w:pPr>
              <w:jc w:val="center"/>
              <w:rPr>
                <w:rFonts w:ascii="Arial" w:hAnsi="Arial" w:cs="Arial"/>
              </w:rPr>
            </w:pPr>
          </w:p>
        </w:tc>
        <w:tc>
          <w:tcPr>
            <w:tcW w:w="6154" w:type="dxa"/>
            <w:tcBorders>
              <w:left w:val="single" w:sz="4" w:space="0" w:color="auto"/>
            </w:tcBorders>
          </w:tcPr>
          <w:p w14:paraId="34F2AB8B" w14:textId="52B789AC" w:rsidR="00DF2929" w:rsidRPr="00DF2929" w:rsidRDefault="00DF2929" w:rsidP="00A30AED">
            <w:pPr>
              <w:jc w:val="both"/>
              <w:rPr>
                <w:rFonts w:ascii="Arial" w:hAnsi="Arial" w:cs="Arial"/>
              </w:rPr>
            </w:pPr>
            <w:r w:rsidRPr="00DF2929">
              <w:rPr>
                <w:rFonts w:ascii="Arial" w:hAnsi="Arial" w:cs="Arial"/>
              </w:rPr>
              <w:t xml:space="preserve">Disajikan teks, peserta didik dapat menghitung besarnya usaha untuk </w:t>
            </w:r>
            <w:r w:rsidR="00B12F48">
              <w:rPr>
                <w:rFonts w:ascii="Arial" w:hAnsi="Arial" w:cs="Arial"/>
              </w:rPr>
              <w:t xml:space="preserve">melakukan </w:t>
            </w:r>
            <w:r w:rsidRPr="00DF2929">
              <w:rPr>
                <w:rFonts w:ascii="Arial" w:hAnsi="Arial" w:cs="Arial"/>
              </w:rPr>
              <w:t>suatu kegiatan.</w:t>
            </w:r>
          </w:p>
        </w:tc>
        <w:tc>
          <w:tcPr>
            <w:tcW w:w="925" w:type="dxa"/>
          </w:tcPr>
          <w:p w14:paraId="5CABBAC0" w14:textId="05A432B6" w:rsidR="00DF2929" w:rsidRPr="00421DFC" w:rsidRDefault="00DF2929" w:rsidP="00421DFC">
            <w:pPr>
              <w:jc w:val="center"/>
              <w:rPr>
                <w:rFonts w:ascii="Arial" w:hAnsi="Arial" w:cs="Arial"/>
              </w:rPr>
            </w:pPr>
            <w:r w:rsidRPr="00421DFC">
              <w:rPr>
                <w:rFonts w:ascii="Arial" w:hAnsi="Arial" w:cs="Arial"/>
              </w:rPr>
              <w:t>22</w:t>
            </w:r>
          </w:p>
        </w:tc>
        <w:tc>
          <w:tcPr>
            <w:tcW w:w="963" w:type="dxa"/>
          </w:tcPr>
          <w:p w14:paraId="43284DFD" w14:textId="073A130A" w:rsidR="00DF2929" w:rsidRPr="00DF2929" w:rsidRDefault="00DF2929" w:rsidP="00421DFC">
            <w:pPr>
              <w:jc w:val="center"/>
              <w:rPr>
                <w:rFonts w:ascii="Arial" w:hAnsi="Arial" w:cs="Arial"/>
              </w:rPr>
            </w:pPr>
            <w:r w:rsidRPr="00DF2929">
              <w:rPr>
                <w:rFonts w:ascii="Arial" w:hAnsi="Arial" w:cs="Arial"/>
              </w:rPr>
              <w:t>PG</w:t>
            </w:r>
          </w:p>
        </w:tc>
      </w:tr>
      <w:tr w:rsidR="00DF2929" w:rsidRPr="00DF2929" w14:paraId="02037282" w14:textId="77777777" w:rsidTr="00A30AED">
        <w:trPr>
          <w:trHeight w:val="791"/>
        </w:trPr>
        <w:tc>
          <w:tcPr>
            <w:tcW w:w="510" w:type="dxa"/>
            <w:vMerge/>
          </w:tcPr>
          <w:p w14:paraId="5520F8A3" w14:textId="77777777" w:rsidR="00DF2929" w:rsidRPr="00DF2929" w:rsidRDefault="00DF2929" w:rsidP="00421DFC">
            <w:pPr>
              <w:jc w:val="both"/>
              <w:rPr>
                <w:rFonts w:ascii="Arial" w:hAnsi="Arial" w:cs="Arial"/>
                <w:b/>
              </w:rPr>
            </w:pPr>
          </w:p>
        </w:tc>
        <w:tc>
          <w:tcPr>
            <w:tcW w:w="1867" w:type="dxa"/>
            <w:vMerge/>
          </w:tcPr>
          <w:p w14:paraId="6CEF6858" w14:textId="77777777" w:rsidR="00DF2929" w:rsidRPr="00DF2929" w:rsidRDefault="00DF2929" w:rsidP="00421DFC">
            <w:pPr>
              <w:jc w:val="both"/>
              <w:rPr>
                <w:rFonts w:ascii="Arial" w:hAnsi="Arial" w:cs="Arial"/>
                <w:b/>
              </w:rPr>
            </w:pPr>
          </w:p>
        </w:tc>
        <w:tc>
          <w:tcPr>
            <w:tcW w:w="4994" w:type="dxa"/>
            <w:vMerge/>
          </w:tcPr>
          <w:p w14:paraId="3782DDB9" w14:textId="77777777" w:rsidR="00DF2929" w:rsidRPr="00DF2929" w:rsidRDefault="00DF2929" w:rsidP="00421DFC">
            <w:pPr>
              <w:pStyle w:val="ListParagraph"/>
              <w:ind w:left="42"/>
              <w:jc w:val="both"/>
              <w:rPr>
                <w:rFonts w:ascii="Arial" w:hAnsi="Arial" w:cs="Arial"/>
              </w:rPr>
            </w:pPr>
          </w:p>
        </w:tc>
        <w:tc>
          <w:tcPr>
            <w:tcW w:w="2068" w:type="dxa"/>
            <w:vMerge/>
          </w:tcPr>
          <w:p w14:paraId="3280CF76" w14:textId="77777777" w:rsidR="00DF2929" w:rsidRPr="00DF2929" w:rsidRDefault="00DF2929" w:rsidP="00A30AED">
            <w:pPr>
              <w:jc w:val="center"/>
              <w:rPr>
                <w:rFonts w:ascii="Arial" w:hAnsi="Arial" w:cs="Arial"/>
              </w:rPr>
            </w:pPr>
          </w:p>
        </w:tc>
        <w:tc>
          <w:tcPr>
            <w:tcW w:w="6154" w:type="dxa"/>
            <w:tcBorders>
              <w:left w:val="single" w:sz="4" w:space="0" w:color="auto"/>
            </w:tcBorders>
          </w:tcPr>
          <w:p w14:paraId="12A39FC3" w14:textId="59F90C78" w:rsidR="00DF2929" w:rsidRPr="00DF2929" w:rsidRDefault="00DF2929" w:rsidP="00A30AED">
            <w:pPr>
              <w:jc w:val="both"/>
              <w:rPr>
                <w:rFonts w:ascii="Arial" w:hAnsi="Arial" w:cs="Arial"/>
              </w:rPr>
            </w:pPr>
            <w:r w:rsidRPr="00DF2929">
              <w:rPr>
                <w:rFonts w:ascii="Arial" w:hAnsi="Arial" w:cs="Arial"/>
                <w:bCs/>
              </w:rPr>
              <w:t>Disajikan teks, peserta didik dapat menganalisis usaha untuk beberapa kegiatan yang diketahui gaya dan perpindahannya.</w:t>
            </w:r>
          </w:p>
        </w:tc>
        <w:tc>
          <w:tcPr>
            <w:tcW w:w="925" w:type="dxa"/>
          </w:tcPr>
          <w:p w14:paraId="2A34B0AA" w14:textId="42604D62" w:rsidR="00DF2929" w:rsidRPr="00421DFC" w:rsidRDefault="00DF2929" w:rsidP="00421DFC">
            <w:pPr>
              <w:jc w:val="center"/>
              <w:rPr>
                <w:rFonts w:ascii="Arial" w:hAnsi="Arial" w:cs="Arial"/>
              </w:rPr>
            </w:pPr>
            <w:r w:rsidRPr="00421DFC">
              <w:rPr>
                <w:rFonts w:ascii="Arial" w:hAnsi="Arial" w:cs="Arial"/>
              </w:rPr>
              <w:t>23</w:t>
            </w:r>
          </w:p>
        </w:tc>
        <w:tc>
          <w:tcPr>
            <w:tcW w:w="963" w:type="dxa"/>
          </w:tcPr>
          <w:p w14:paraId="426A45C5" w14:textId="038570C3" w:rsidR="00DF2929" w:rsidRPr="00DF2929" w:rsidRDefault="00DF2929" w:rsidP="00421DFC">
            <w:pPr>
              <w:jc w:val="center"/>
              <w:rPr>
                <w:rFonts w:ascii="Arial" w:hAnsi="Arial" w:cs="Arial"/>
              </w:rPr>
            </w:pPr>
            <w:r w:rsidRPr="00DF2929">
              <w:rPr>
                <w:rFonts w:ascii="Arial" w:hAnsi="Arial" w:cs="Arial"/>
              </w:rPr>
              <w:t>PG</w:t>
            </w:r>
          </w:p>
        </w:tc>
      </w:tr>
      <w:tr w:rsidR="00DF2929" w:rsidRPr="00DF2929" w14:paraId="30EB8149" w14:textId="77777777" w:rsidTr="00A30AED">
        <w:trPr>
          <w:trHeight w:val="791"/>
        </w:trPr>
        <w:tc>
          <w:tcPr>
            <w:tcW w:w="510" w:type="dxa"/>
            <w:vMerge/>
          </w:tcPr>
          <w:p w14:paraId="4B0C9DD6" w14:textId="77777777" w:rsidR="00DF2929" w:rsidRPr="00DF2929" w:rsidRDefault="00DF2929" w:rsidP="00421DFC">
            <w:pPr>
              <w:jc w:val="both"/>
              <w:rPr>
                <w:rFonts w:ascii="Arial" w:hAnsi="Arial" w:cs="Arial"/>
                <w:b/>
              </w:rPr>
            </w:pPr>
          </w:p>
        </w:tc>
        <w:tc>
          <w:tcPr>
            <w:tcW w:w="1867" w:type="dxa"/>
            <w:vMerge/>
          </w:tcPr>
          <w:p w14:paraId="3E0FF7BB" w14:textId="77777777" w:rsidR="00DF2929" w:rsidRPr="00DF2929" w:rsidRDefault="00DF2929" w:rsidP="00421DFC">
            <w:pPr>
              <w:jc w:val="both"/>
              <w:rPr>
                <w:rFonts w:ascii="Arial" w:hAnsi="Arial" w:cs="Arial"/>
                <w:b/>
              </w:rPr>
            </w:pPr>
          </w:p>
        </w:tc>
        <w:tc>
          <w:tcPr>
            <w:tcW w:w="4994" w:type="dxa"/>
            <w:vMerge/>
          </w:tcPr>
          <w:p w14:paraId="059F845F" w14:textId="77777777" w:rsidR="00DF2929" w:rsidRPr="00DF2929" w:rsidRDefault="00DF2929" w:rsidP="00421DFC">
            <w:pPr>
              <w:pStyle w:val="ListParagraph"/>
              <w:ind w:left="42"/>
              <w:jc w:val="both"/>
              <w:rPr>
                <w:rFonts w:ascii="Arial" w:hAnsi="Arial" w:cs="Arial"/>
              </w:rPr>
            </w:pPr>
          </w:p>
        </w:tc>
        <w:tc>
          <w:tcPr>
            <w:tcW w:w="2068" w:type="dxa"/>
            <w:vMerge/>
          </w:tcPr>
          <w:p w14:paraId="53A5F645" w14:textId="77777777" w:rsidR="00DF2929" w:rsidRPr="00DF2929" w:rsidRDefault="00DF2929" w:rsidP="00A30AED">
            <w:pPr>
              <w:jc w:val="center"/>
              <w:rPr>
                <w:rFonts w:ascii="Arial" w:hAnsi="Arial" w:cs="Arial"/>
              </w:rPr>
            </w:pPr>
          </w:p>
        </w:tc>
        <w:tc>
          <w:tcPr>
            <w:tcW w:w="6154" w:type="dxa"/>
            <w:tcBorders>
              <w:left w:val="single" w:sz="4" w:space="0" w:color="auto"/>
            </w:tcBorders>
          </w:tcPr>
          <w:p w14:paraId="20E59307" w14:textId="33A307BB" w:rsidR="00DF2929" w:rsidRPr="00DF2929" w:rsidRDefault="00DF2929" w:rsidP="00A30AED">
            <w:pPr>
              <w:jc w:val="both"/>
              <w:rPr>
                <w:rFonts w:ascii="Arial" w:hAnsi="Arial" w:cs="Arial"/>
                <w:bCs/>
              </w:rPr>
            </w:pPr>
            <w:r w:rsidRPr="00DF2929">
              <w:rPr>
                <w:rFonts w:ascii="Arial" w:hAnsi="Arial" w:cs="Arial"/>
                <w:bCs/>
              </w:rPr>
              <w:t>Disajikan teks, peserta didik dapat membandingkan daya untuk beberapa kegiatan.</w:t>
            </w:r>
          </w:p>
        </w:tc>
        <w:tc>
          <w:tcPr>
            <w:tcW w:w="925" w:type="dxa"/>
          </w:tcPr>
          <w:p w14:paraId="224644D8" w14:textId="106C5D5D" w:rsidR="00DF2929" w:rsidRPr="00421DFC" w:rsidRDefault="00DF2929" w:rsidP="00421DFC">
            <w:pPr>
              <w:jc w:val="center"/>
              <w:rPr>
                <w:rFonts w:ascii="Arial" w:hAnsi="Arial" w:cs="Arial"/>
              </w:rPr>
            </w:pPr>
            <w:r w:rsidRPr="00421DFC">
              <w:rPr>
                <w:rFonts w:ascii="Arial" w:hAnsi="Arial" w:cs="Arial"/>
              </w:rPr>
              <w:t>24</w:t>
            </w:r>
          </w:p>
        </w:tc>
        <w:tc>
          <w:tcPr>
            <w:tcW w:w="963" w:type="dxa"/>
          </w:tcPr>
          <w:p w14:paraId="7CCBC903" w14:textId="284676C1" w:rsidR="00DF2929" w:rsidRPr="00DF2929" w:rsidRDefault="00DF2929" w:rsidP="00421DFC">
            <w:pPr>
              <w:jc w:val="center"/>
              <w:rPr>
                <w:rFonts w:ascii="Arial" w:hAnsi="Arial" w:cs="Arial"/>
              </w:rPr>
            </w:pPr>
            <w:r w:rsidRPr="00DF2929">
              <w:rPr>
                <w:rFonts w:ascii="Arial" w:hAnsi="Arial" w:cs="Arial"/>
              </w:rPr>
              <w:t>PG</w:t>
            </w:r>
          </w:p>
        </w:tc>
      </w:tr>
      <w:tr w:rsidR="00DF2929" w:rsidRPr="00DF2929" w14:paraId="7010999E" w14:textId="77777777" w:rsidTr="00A30AED">
        <w:trPr>
          <w:trHeight w:val="791"/>
        </w:trPr>
        <w:tc>
          <w:tcPr>
            <w:tcW w:w="510" w:type="dxa"/>
            <w:vMerge/>
          </w:tcPr>
          <w:p w14:paraId="13369766" w14:textId="77777777" w:rsidR="00DF2929" w:rsidRPr="00DF2929" w:rsidRDefault="00DF2929" w:rsidP="00421DFC">
            <w:pPr>
              <w:jc w:val="both"/>
              <w:rPr>
                <w:rFonts w:ascii="Arial" w:hAnsi="Arial" w:cs="Arial"/>
                <w:b/>
              </w:rPr>
            </w:pPr>
          </w:p>
        </w:tc>
        <w:tc>
          <w:tcPr>
            <w:tcW w:w="1867" w:type="dxa"/>
            <w:vMerge/>
          </w:tcPr>
          <w:p w14:paraId="305AD9EE" w14:textId="77777777" w:rsidR="00DF2929" w:rsidRPr="00DF2929" w:rsidRDefault="00DF2929" w:rsidP="00421DFC">
            <w:pPr>
              <w:jc w:val="both"/>
              <w:rPr>
                <w:rFonts w:ascii="Arial" w:hAnsi="Arial" w:cs="Arial"/>
                <w:b/>
              </w:rPr>
            </w:pPr>
          </w:p>
        </w:tc>
        <w:tc>
          <w:tcPr>
            <w:tcW w:w="4994" w:type="dxa"/>
            <w:tcBorders>
              <w:right w:val="single" w:sz="4" w:space="0" w:color="auto"/>
            </w:tcBorders>
          </w:tcPr>
          <w:p w14:paraId="286749F1" w14:textId="6A510A5A" w:rsidR="00DF2929" w:rsidRPr="00DF2929" w:rsidRDefault="00DF2929" w:rsidP="00421DFC">
            <w:pPr>
              <w:pStyle w:val="ListParagraph"/>
              <w:ind w:left="42"/>
              <w:jc w:val="both"/>
              <w:rPr>
                <w:rFonts w:ascii="Arial" w:hAnsi="Arial" w:cs="Arial"/>
              </w:rPr>
            </w:pPr>
            <w:r w:rsidRPr="00DF2929">
              <w:rPr>
                <w:rFonts w:ascii="Arial" w:hAnsi="Arial" w:cs="Arial"/>
              </w:rPr>
              <w:t>Peserta didik mampu menjelaskan cara energi dikonversikan sesuai kebutuhan</w:t>
            </w:r>
            <w:r w:rsidR="00421DFC">
              <w:rPr>
                <w:rFonts w:ascii="Arial" w:hAnsi="Arial" w:cs="Arial"/>
              </w:rPr>
              <w:t>.</w:t>
            </w:r>
          </w:p>
        </w:tc>
        <w:tc>
          <w:tcPr>
            <w:tcW w:w="2068" w:type="dxa"/>
            <w:tcBorders>
              <w:top w:val="single" w:sz="4" w:space="0" w:color="auto"/>
              <w:left w:val="single" w:sz="4" w:space="0" w:color="auto"/>
              <w:bottom w:val="single" w:sz="4" w:space="0" w:color="auto"/>
              <w:right w:val="single" w:sz="4" w:space="0" w:color="auto"/>
            </w:tcBorders>
          </w:tcPr>
          <w:p w14:paraId="1D8C6B29" w14:textId="1D5C6DC6" w:rsidR="00DF2929" w:rsidRPr="00DF2929" w:rsidRDefault="00DF2929" w:rsidP="00A30AED">
            <w:pPr>
              <w:jc w:val="center"/>
              <w:rPr>
                <w:rFonts w:ascii="Arial" w:hAnsi="Arial" w:cs="Arial"/>
              </w:rPr>
            </w:pPr>
            <w:r w:rsidRPr="00DF2929">
              <w:rPr>
                <w:rFonts w:ascii="Arial" w:hAnsi="Arial" w:cs="Arial"/>
              </w:rPr>
              <w:t>Konversi Energi</w:t>
            </w:r>
          </w:p>
        </w:tc>
        <w:tc>
          <w:tcPr>
            <w:tcW w:w="6154" w:type="dxa"/>
            <w:tcBorders>
              <w:left w:val="single" w:sz="4" w:space="0" w:color="auto"/>
            </w:tcBorders>
          </w:tcPr>
          <w:p w14:paraId="2EF7B7BF" w14:textId="2AF9BAD4" w:rsidR="00DF2929" w:rsidRPr="00DF2929" w:rsidRDefault="00DF2929" w:rsidP="00A30AED">
            <w:pPr>
              <w:jc w:val="both"/>
              <w:rPr>
                <w:rFonts w:ascii="Arial" w:hAnsi="Arial" w:cs="Arial"/>
              </w:rPr>
            </w:pPr>
            <w:r w:rsidRPr="00D235B9">
              <w:rPr>
                <w:rFonts w:ascii="Times New Roman" w:hAnsi="Times New Roman" w:cs="Times New Roman"/>
                <w:bCs/>
                <w:sz w:val="24"/>
              </w:rPr>
              <w:t xml:space="preserve">Disajikan teks, peserta didik mampu </w:t>
            </w:r>
            <w:r>
              <w:rPr>
                <w:rFonts w:ascii="Times New Roman" w:hAnsi="Times New Roman" w:cs="Times New Roman"/>
                <w:bCs/>
                <w:sz w:val="24"/>
              </w:rPr>
              <w:t>menjelaskan konversi energi berdasarkan informasi dari teks.</w:t>
            </w:r>
          </w:p>
        </w:tc>
        <w:tc>
          <w:tcPr>
            <w:tcW w:w="925" w:type="dxa"/>
          </w:tcPr>
          <w:p w14:paraId="7050E889" w14:textId="3D4B4B0B" w:rsidR="00DF2929" w:rsidRPr="00421DFC" w:rsidRDefault="00DF2929" w:rsidP="00421DFC">
            <w:pPr>
              <w:jc w:val="center"/>
              <w:rPr>
                <w:rFonts w:ascii="Arial" w:hAnsi="Arial" w:cs="Arial"/>
              </w:rPr>
            </w:pPr>
            <w:r w:rsidRPr="00421DFC">
              <w:rPr>
                <w:rFonts w:ascii="Times New Roman" w:hAnsi="Times New Roman" w:cs="Times New Roman"/>
                <w:sz w:val="24"/>
              </w:rPr>
              <w:t>25</w:t>
            </w:r>
          </w:p>
        </w:tc>
        <w:tc>
          <w:tcPr>
            <w:tcW w:w="963" w:type="dxa"/>
          </w:tcPr>
          <w:p w14:paraId="6AF5BAEA" w14:textId="0C8AC283" w:rsidR="00DF2929" w:rsidRPr="00DF2929" w:rsidRDefault="00DF2929" w:rsidP="00421DFC">
            <w:pPr>
              <w:jc w:val="center"/>
              <w:rPr>
                <w:rFonts w:ascii="Arial" w:hAnsi="Arial" w:cs="Arial"/>
              </w:rPr>
            </w:pPr>
            <w:r>
              <w:rPr>
                <w:rFonts w:ascii="Times New Roman" w:hAnsi="Times New Roman" w:cs="Times New Roman"/>
                <w:sz w:val="24"/>
              </w:rPr>
              <w:t>PG</w:t>
            </w:r>
          </w:p>
        </w:tc>
      </w:tr>
      <w:tr w:rsidR="00DF2929" w:rsidRPr="00DF2929" w14:paraId="0C377C10" w14:textId="77777777" w:rsidTr="00A30AED">
        <w:trPr>
          <w:trHeight w:val="791"/>
        </w:trPr>
        <w:tc>
          <w:tcPr>
            <w:tcW w:w="510" w:type="dxa"/>
            <w:vMerge/>
          </w:tcPr>
          <w:p w14:paraId="7136C397" w14:textId="77777777" w:rsidR="00DF2929" w:rsidRPr="00DF2929" w:rsidRDefault="00DF2929" w:rsidP="00421DFC">
            <w:pPr>
              <w:jc w:val="both"/>
              <w:rPr>
                <w:rFonts w:ascii="Arial" w:hAnsi="Arial" w:cs="Arial"/>
                <w:b/>
              </w:rPr>
            </w:pPr>
          </w:p>
        </w:tc>
        <w:tc>
          <w:tcPr>
            <w:tcW w:w="1867" w:type="dxa"/>
            <w:vMerge/>
          </w:tcPr>
          <w:p w14:paraId="5CFA5B35" w14:textId="77777777" w:rsidR="00DF2929" w:rsidRPr="00DF2929" w:rsidRDefault="00DF2929" w:rsidP="00421DFC">
            <w:pPr>
              <w:jc w:val="both"/>
              <w:rPr>
                <w:rFonts w:ascii="Arial" w:hAnsi="Arial" w:cs="Arial"/>
                <w:b/>
              </w:rPr>
            </w:pPr>
          </w:p>
        </w:tc>
        <w:tc>
          <w:tcPr>
            <w:tcW w:w="4994" w:type="dxa"/>
            <w:vMerge w:val="restart"/>
          </w:tcPr>
          <w:p w14:paraId="0B89FB11" w14:textId="13D4EB3C" w:rsidR="00DF2929" w:rsidRPr="00DF2929" w:rsidRDefault="00DF2929" w:rsidP="00421DFC">
            <w:pPr>
              <w:pStyle w:val="ListParagraph"/>
              <w:ind w:left="42"/>
              <w:jc w:val="both"/>
              <w:rPr>
                <w:rFonts w:ascii="Arial" w:hAnsi="Arial" w:cs="Arial"/>
              </w:rPr>
            </w:pPr>
            <w:r w:rsidRPr="00DF2929">
              <w:rPr>
                <w:rFonts w:ascii="Arial" w:hAnsi="Arial" w:cs="Arial"/>
              </w:rPr>
              <w:t>Peserta didik mampu mengetahui jenis-jenis energi</w:t>
            </w:r>
            <w:r w:rsidR="00421DFC">
              <w:rPr>
                <w:rFonts w:ascii="Arial" w:hAnsi="Arial" w:cs="Arial"/>
              </w:rPr>
              <w:t>.</w:t>
            </w:r>
          </w:p>
        </w:tc>
        <w:tc>
          <w:tcPr>
            <w:tcW w:w="2068" w:type="dxa"/>
            <w:tcBorders>
              <w:top w:val="single" w:sz="4" w:space="0" w:color="auto"/>
              <w:left w:val="single" w:sz="4" w:space="0" w:color="auto"/>
              <w:right w:val="single" w:sz="4" w:space="0" w:color="auto"/>
            </w:tcBorders>
          </w:tcPr>
          <w:p w14:paraId="4771637D" w14:textId="225D0C57" w:rsidR="00DF2929" w:rsidRPr="00DF2929" w:rsidRDefault="00DF2929" w:rsidP="00A30AED">
            <w:pPr>
              <w:jc w:val="center"/>
              <w:rPr>
                <w:rFonts w:ascii="Arial" w:hAnsi="Arial" w:cs="Arial"/>
              </w:rPr>
            </w:pPr>
            <w:r w:rsidRPr="00DF2929">
              <w:rPr>
                <w:rFonts w:ascii="Arial" w:hAnsi="Arial" w:cs="Arial"/>
              </w:rPr>
              <w:t>Jenis energi</w:t>
            </w:r>
          </w:p>
        </w:tc>
        <w:tc>
          <w:tcPr>
            <w:tcW w:w="6154" w:type="dxa"/>
            <w:tcBorders>
              <w:left w:val="single" w:sz="4" w:space="0" w:color="auto"/>
            </w:tcBorders>
          </w:tcPr>
          <w:p w14:paraId="6402819C" w14:textId="4981211F" w:rsidR="00DF2929" w:rsidRPr="00DF2929" w:rsidRDefault="00DF2929" w:rsidP="00A30AED">
            <w:pPr>
              <w:jc w:val="both"/>
              <w:rPr>
                <w:rFonts w:ascii="Arial" w:hAnsi="Arial" w:cs="Arial"/>
              </w:rPr>
            </w:pPr>
            <w:r w:rsidRPr="00DF2929">
              <w:rPr>
                <w:rFonts w:ascii="Arial" w:hAnsi="Arial" w:cs="Arial"/>
              </w:rPr>
              <w:t>Disajikan infografis, peserta didik dapat mengidentifikasi penerapan energi kinetik dan potensial dalam kehidupan sehari-hari</w:t>
            </w:r>
            <w:r>
              <w:rPr>
                <w:rFonts w:ascii="Arial" w:hAnsi="Arial" w:cs="Arial"/>
              </w:rPr>
              <w:t>.</w:t>
            </w:r>
          </w:p>
        </w:tc>
        <w:tc>
          <w:tcPr>
            <w:tcW w:w="925" w:type="dxa"/>
          </w:tcPr>
          <w:p w14:paraId="4F331749" w14:textId="661A2F88" w:rsidR="00DF2929" w:rsidRPr="00421DFC" w:rsidRDefault="00DF2929" w:rsidP="00421DFC">
            <w:pPr>
              <w:jc w:val="center"/>
              <w:rPr>
                <w:rFonts w:ascii="Arial" w:hAnsi="Arial" w:cs="Arial"/>
              </w:rPr>
            </w:pPr>
            <w:r w:rsidRPr="00421DFC">
              <w:rPr>
                <w:rFonts w:ascii="Arial" w:hAnsi="Arial" w:cs="Arial"/>
              </w:rPr>
              <w:t>29</w:t>
            </w:r>
          </w:p>
        </w:tc>
        <w:tc>
          <w:tcPr>
            <w:tcW w:w="963" w:type="dxa"/>
          </w:tcPr>
          <w:p w14:paraId="76112EA6" w14:textId="159E6819" w:rsidR="00DF2929" w:rsidRPr="00DF2929" w:rsidRDefault="00DF2929" w:rsidP="00421DFC">
            <w:pPr>
              <w:jc w:val="center"/>
              <w:rPr>
                <w:rFonts w:ascii="Arial" w:hAnsi="Arial" w:cs="Arial"/>
              </w:rPr>
            </w:pPr>
            <w:r w:rsidRPr="00DF2929">
              <w:rPr>
                <w:rFonts w:ascii="Arial" w:hAnsi="Arial" w:cs="Arial"/>
              </w:rPr>
              <w:t>PG</w:t>
            </w:r>
          </w:p>
        </w:tc>
      </w:tr>
      <w:tr w:rsidR="00DF2929" w:rsidRPr="00DF2929" w14:paraId="07F4101E" w14:textId="77777777" w:rsidTr="00A30AED">
        <w:trPr>
          <w:trHeight w:val="791"/>
        </w:trPr>
        <w:tc>
          <w:tcPr>
            <w:tcW w:w="510" w:type="dxa"/>
            <w:vMerge/>
          </w:tcPr>
          <w:p w14:paraId="3BE8422E" w14:textId="77777777" w:rsidR="00DF2929" w:rsidRPr="00DF2929" w:rsidRDefault="00DF2929" w:rsidP="00421DFC">
            <w:pPr>
              <w:jc w:val="both"/>
              <w:rPr>
                <w:rFonts w:ascii="Arial" w:hAnsi="Arial" w:cs="Arial"/>
                <w:b/>
              </w:rPr>
            </w:pPr>
          </w:p>
        </w:tc>
        <w:tc>
          <w:tcPr>
            <w:tcW w:w="1867" w:type="dxa"/>
            <w:vMerge/>
          </w:tcPr>
          <w:p w14:paraId="583FB1CE" w14:textId="77777777" w:rsidR="00DF2929" w:rsidRPr="00DF2929" w:rsidRDefault="00DF2929" w:rsidP="00421DFC">
            <w:pPr>
              <w:jc w:val="both"/>
              <w:rPr>
                <w:rFonts w:ascii="Arial" w:hAnsi="Arial" w:cs="Arial"/>
                <w:b/>
              </w:rPr>
            </w:pPr>
          </w:p>
        </w:tc>
        <w:tc>
          <w:tcPr>
            <w:tcW w:w="4994" w:type="dxa"/>
            <w:vMerge/>
          </w:tcPr>
          <w:p w14:paraId="1E951689" w14:textId="77777777" w:rsidR="00DF2929" w:rsidRPr="00DF2929" w:rsidRDefault="00DF2929" w:rsidP="00421DFC">
            <w:pPr>
              <w:pStyle w:val="ListParagraph"/>
              <w:ind w:left="42"/>
              <w:jc w:val="both"/>
              <w:rPr>
                <w:rFonts w:ascii="Arial" w:hAnsi="Arial" w:cs="Arial"/>
              </w:rPr>
            </w:pPr>
          </w:p>
        </w:tc>
        <w:tc>
          <w:tcPr>
            <w:tcW w:w="2068" w:type="dxa"/>
            <w:vMerge w:val="restart"/>
          </w:tcPr>
          <w:p w14:paraId="588E526C" w14:textId="3D78844F" w:rsidR="00DF2929" w:rsidRPr="00DF2929" w:rsidRDefault="00DF2929" w:rsidP="00A30AED">
            <w:pPr>
              <w:jc w:val="center"/>
              <w:rPr>
                <w:rFonts w:ascii="Arial" w:hAnsi="Arial" w:cs="Arial"/>
              </w:rPr>
            </w:pPr>
            <w:r w:rsidRPr="00DF2929">
              <w:rPr>
                <w:rFonts w:ascii="Arial" w:hAnsi="Arial" w:cs="Arial"/>
              </w:rPr>
              <w:t>Energi kinetik dan Energi Potensial</w:t>
            </w:r>
          </w:p>
        </w:tc>
        <w:tc>
          <w:tcPr>
            <w:tcW w:w="6154" w:type="dxa"/>
            <w:tcBorders>
              <w:left w:val="single" w:sz="4" w:space="0" w:color="auto"/>
            </w:tcBorders>
          </w:tcPr>
          <w:p w14:paraId="66FCCC1A" w14:textId="79E06E63" w:rsidR="00DF2929" w:rsidRPr="00DF2929" w:rsidRDefault="00DF2929" w:rsidP="00A30AED">
            <w:pPr>
              <w:jc w:val="both"/>
              <w:rPr>
                <w:rFonts w:ascii="Arial" w:hAnsi="Arial" w:cs="Arial"/>
              </w:rPr>
            </w:pPr>
            <w:r w:rsidRPr="00DF2929">
              <w:rPr>
                <w:rFonts w:ascii="Arial" w:hAnsi="Arial" w:cs="Arial"/>
              </w:rPr>
              <w:t>Disajikan teks, peserta didik dapat menentukan hubungan energi kinetik dan energi potensial pada beberapa lintasan yang dilalui benda</w:t>
            </w:r>
            <w:r>
              <w:rPr>
                <w:rFonts w:ascii="Arial" w:hAnsi="Arial" w:cs="Arial"/>
              </w:rPr>
              <w:t>.</w:t>
            </w:r>
          </w:p>
        </w:tc>
        <w:tc>
          <w:tcPr>
            <w:tcW w:w="925" w:type="dxa"/>
          </w:tcPr>
          <w:p w14:paraId="0B2EFD9B" w14:textId="7CFDF215" w:rsidR="00DF2929" w:rsidRPr="00421DFC" w:rsidRDefault="00DF2929" w:rsidP="00421DFC">
            <w:pPr>
              <w:jc w:val="center"/>
              <w:rPr>
                <w:rFonts w:ascii="Arial" w:hAnsi="Arial" w:cs="Arial"/>
              </w:rPr>
            </w:pPr>
            <w:r w:rsidRPr="00421DFC">
              <w:rPr>
                <w:rFonts w:ascii="Arial" w:hAnsi="Arial" w:cs="Arial"/>
              </w:rPr>
              <w:t>27</w:t>
            </w:r>
          </w:p>
        </w:tc>
        <w:tc>
          <w:tcPr>
            <w:tcW w:w="963" w:type="dxa"/>
          </w:tcPr>
          <w:p w14:paraId="24C3D5F6" w14:textId="353D06EA" w:rsidR="00DF2929" w:rsidRPr="00DF2929" w:rsidRDefault="00DF2929" w:rsidP="00421DFC">
            <w:pPr>
              <w:jc w:val="center"/>
              <w:rPr>
                <w:rFonts w:ascii="Arial" w:hAnsi="Arial" w:cs="Arial"/>
              </w:rPr>
            </w:pPr>
            <w:r w:rsidRPr="00DF2929">
              <w:rPr>
                <w:rFonts w:ascii="Arial" w:hAnsi="Arial" w:cs="Arial"/>
              </w:rPr>
              <w:t>PG</w:t>
            </w:r>
          </w:p>
        </w:tc>
      </w:tr>
      <w:tr w:rsidR="00DF2929" w:rsidRPr="00DF2929" w14:paraId="5F12D480" w14:textId="77777777" w:rsidTr="00A30AED">
        <w:trPr>
          <w:trHeight w:val="791"/>
        </w:trPr>
        <w:tc>
          <w:tcPr>
            <w:tcW w:w="510" w:type="dxa"/>
            <w:vMerge/>
          </w:tcPr>
          <w:p w14:paraId="0A2A58C9" w14:textId="77777777" w:rsidR="00DF2929" w:rsidRPr="00DF2929" w:rsidRDefault="00DF2929" w:rsidP="00421DFC">
            <w:pPr>
              <w:jc w:val="both"/>
              <w:rPr>
                <w:rFonts w:ascii="Arial" w:hAnsi="Arial" w:cs="Arial"/>
                <w:b/>
              </w:rPr>
            </w:pPr>
          </w:p>
        </w:tc>
        <w:tc>
          <w:tcPr>
            <w:tcW w:w="1867" w:type="dxa"/>
            <w:vMerge/>
          </w:tcPr>
          <w:p w14:paraId="159CD510" w14:textId="77777777" w:rsidR="00DF2929" w:rsidRPr="00DF2929" w:rsidRDefault="00DF2929" w:rsidP="00421DFC">
            <w:pPr>
              <w:jc w:val="both"/>
              <w:rPr>
                <w:rFonts w:ascii="Arial" w:hAnsi="Arial" w:cs="Arial"/>
                <w:b/>
              </w:rPr>
            </w:pPr>
          </w:p>
        </w:tc>
        <w:tc>
          <w:tcPr>
            <w:tcW w:w="4994" w:type="dxa"/>
            <w:vMerge/>
          </w:tcPr>
          <w:p w14:paraId="3CA68993" w14:textId="77777777" w:rsidR="00DF2929" w:rsidRPr="00DF2929" w:rsidRDefault="00DF2929" w:rsidP="00421DFC">
            <w:pPr>
              <w:pStyle w:val="ListParagraph"/>
              <w:ind w:left="42"/>
              <w:jc w:val="both"/>
              <w:rPr>
                <w:rFonts w:ascii="Arial" w:hAnsi="Arial" w:cs="Arial"/>
              </w:rPr>
            </w:pPr>
          </w:p>
        </w:tc>
        <w:tc>
          <w:tcPr>
            <w:tcW w:w="2068" w:type="dxa"/>
            <w:vMerge/>
          </w:tcPr>
          <w:p w14:paraId="5BF8A02C" w14:textId="77777777" w:rsidR="00DF2929" w:rsidRPr="00DF2929" w:rsidRDefault="00DF2929" w:rsidP="00A30AED">
            <w:pPr>
              <w:jc w:val="center"/>
              <w:rPr>
                <w:rFonts w:ascii="Arial" w:hAnsi="Arial" w:cs="Arial"/>
              </w:rPr>
            </w:pPr>
          </w:p>
        </w:tc>
        <w:tc>
          <w:tcPr>
            <w:tcW w:w="6154" w:type="dxa"/>
            <w:tcBorders>
              <w:left w:val="single" w:sz="4" w:space="0" w:color="auto"/>
            </w:tcBorders>
          </w:tcPr>
          <w:p w14:paraId="6C2594AB" w14:textId="31F7BAC9" w:rsidR="00DF2929" w:rsidRPr="00DF2929" w:rsidRDefault="00DF2929" w:rsidP="00A30AED">
            <w:pPr>
              <w:jc w:val="both"/>
              <w:rPr>
                <w:rFonts w:ascii="Arial" w:hAnsi="Arial" w:cs="Arial"/>
              </w:rPr>
            </w:pPr>
            <w:r w:rsidRPr="00DF2929">
              <w:rPr>
                <w:rFonts w:ascii="Arial" w:hAnsi="Arial" w:cs="Arial"/>
              </w:rPr>
              <w:t>Disajikan teks dan gambar, peserta didik dapat menghitung energi potensial</w:t>
            </w:r>
            <w:r>
              <w:rPr>
                <w:rFonts w:ascii="Arial" w:hAnsi="Arial" w:cs="Arial"/>
              </w:rPr>
              <w:t>.</w:t>
            </w:r>
          </w:p>
        </w:tc>
        <w:tc>
          <w:tcPr>
            <w:tcW w:w="925" w:type="dxa"/>
          </w:tcPr>
          <w:p w14:paraId="78C55868" w14:textId="6DA6031F" w:rsidR="00DF2929" w:rsidRPr="00421DFC" w:rsidRDefault="00DF2929" w:rsidP="00421DFC">
            <w:pPr>
              <w:jc w:val="center"/>
              <w:rPr>
                <w:rFonts w:ascii="Arial" w:hAnsi="Arial" w:cs="Arial"/>
              </w:rPr>
            </w:pPr>
            <w:r w:rsidRPr="00421DFC">
              <w:rPr>
                <w:rFonts w:ascii="Arial" w:hAnsi="Arial" w:cs="Arial"/>
              </w:rPr>
              <w:t>26</w:t>
            </w:r>
          </w:p>
        </w:tc>
        <w:tc>
          <w:tcPr>
            <w:tcW w:w="963" w:type="dxa"/>
          </w:tcPr>
          <w:p w14:paraId="45DD8A63" w14:textId="14D2AAA3" w:rsidR="00DF2929" w:rsidRPr="00DF2929" w:rsidRDefault="00DF2929" w:rsidP="00421DFC">
            <w:pPr>
              <w:jc w:val="center"/>
              <w:rPr>
                <w:rFonts w:ascii="Arial" w:hAnsi="Arial" w:cs="Arial"/>
              </w:rPr>
            </w:pPr>
            <w:r w:rsidRPr="00DF2929">
              <w:rPr>
                <w:rFonts w:ascii="Arial" w:hAnsi="Arial" w:cs="Arial"/>
              </w:rPr>
              <w:t>PG</w:t>
            </w:r>
          </w:p>
        </w:tc>
      </w:tr>
      <w:tr w:rsidR="00DF2929" w:rsidRPr="00DF2929" w14:paraId="60D95BB9" w14:textId="77777777" w:rsidTr="00A30AED">
        <w:trPr>
          <w:trHeight w:val="791"/>
        </w:trPr>
        <w:tc>
          <w:tcPr>
            <w:tcW w:w="510" w:type="dxa"/>
            <w:vMerge/>
          </w:tcPr>
          <w:p w14:paraId="76892F0F" w14:textId="77777777" w:rsidR="00DF2929" w:rsidRPr="00DF2929" w:rsidRDefault="00DF2929" w:rsidP="00421DFC">
            <w:pPr>
              <w:jc w:val="both"/>
              <w:rPr>
                <w:rFonts w:ascii="Arial" w:hAnsi="Arial" w:cs="Arial"/>
                <w:b/>
              </w:rPr>
            </w:pPr>
          </w:p>
        </w:tc>
        <w:tc>
          <w:tcPr>
            <w:tcW w:w="1867" w:type="dxa"/>
            <w:vMerge/>
          </w:tcPr>
          <w:p w14:paraId="07DF3A87" w14:textId="77777777" w:rsidR="00DF2929" w:rsidRPr="00DF2929" w:rsidRDefault="00DF2929" w:rsidP="00421DFC">
            <w:pPr>
              <w:jc w:val="both"/>
              <w:rPr>
                <w:rFonts w:ascii="Arial" w:hAnsi="Arial" w:cs="Arial"/>
                <w:b/>
              </w:rPr>
            </w:pPr>
          </w:p>
        </w:tc>
        <w:tc>
          <w:tcPr>
            <w:tcW w:w="4994" w:type="dxa"/>
            <w:vMerge/>
          </w:tcPr>
          <w:p w14:paraId="19D50C0F" w14:textId="77777777" w:rsidR="00DF2929" w:rsidRPr="00DF2929" w:rsidRDefault="00DF2929" w:rsidP="00421DFC">
            <w:pPr>
              <w:pStyle w:val="ListParagraph"/>
              <w:ind w:left="42"/>
              <w:jc w:val="both"/>
              <w:rPr>
                <w:rFonts w:ascii="Arial" w:hAnsi="Arial" w:cs="Arial"/>
              </w:rPr>
            </w:pPr>
          </w:p>
        </w:tc>
        <w:tc>
          <w:tcPr>
            <w:tcW w:w="2068" w:type="dxa"/>
            <w:vMerge/>
          </w:tcPr>
          <w:p w14:paraId="1D3C6C13" w14:textId="77777777" w:rsidR="00DF2929" w:rsidRPr="00DF2929" w:rsidRDefault="00DF2929" w:rsidP="00A30AED">
            <w:pPr>
              <w:jc w:val="center"/>
              <w:rPr>
                <w:rFonts w:ascii="Arial" w:hAnsi="Arial" w:cs="Arial"/>
              </w:rPr>
            </w:pPr>
          </w:p>
        </w:tc>
        <w:tc>
          <w:tcPr>
            <w:tcW w:w="6154" w:type="dxa"/>
            <w:tcBorders>
              <w:left w:val="single" w:sz="4" w:space="0" w:color="auto"/>
            </w:tcBorders>
          </w:tcPr>
          <w:p w14:paraId="320AD977" w14:textId="70E8DD4B" w:rsidR="00DF2929" w:rsidRPr="00DF2929" w:rsidRDefault="00DF2929" w:rsidP="00A30AED">
            <w:pPr>
              <w:jc w:val="both"/>
              <w:rPr>
                <w:rFonts w:ascii="Arial" w:hAnsi="Arial" w:cs="Arial"/>
              </w:rPr>
            </w:pPr>
            <w:r w:rsidRPr="00DF2929">
              <w:rPr>
                <w:rFonts w:ascii="Arial" w:hAnsi="Arial" w:cs="Arial"/>
              </w:rPr>
              <w:t>Disajikan teks, peserta didik dapat menghitung energi kinetik.</w:t>
            </w:r>
          </w:p>
        </w:tc>
        <w:tc>
          <w:tcPr>
            <w:tcW w:w="925" w:type="dxa"/>
          </w:tcPr>
          <w:p w14:paraId="6545656C" w14:textId="307E7B49" w:rsidR="00DF2929" w:rsidRPr="00421DFC" w:rsidRDefault="00DF2929" w:rsidP="00421DFC">
            <w:pPr>
              <w:jc w:val="center"/>
              <w:rPr>
                <w:rFonts w:ascii="Arial" w:hAnsi="Arial" w:cs="Arial"/>
              </w:rPr>
            </w:pPr>
            <w:r w:rsidRPr="00421DFC">
              <w:rPr>
                <w:rFonts w:ascii="Arial" w:hAnsi="Arial" w:cs="Arial"/>
              </w:rPr>
              <w:t>39</w:t>
            </w:r>
          </w:p>
        </w:tc>
        <w:tc>
          <w:tcPr>
            <w:tcW w:w="963" w:type="dxa"/>
          </w:tcPr>
          <w:p w14:paraId="3250CD1B" w14:textId="7F4C6EDD" w:rsidR="00DF2929" w:rsidRPr="00DF2929" w:rsidRDefault="00DF2929" w:rsidP="00421DFC">
            <w:pPr>
              <w:jc w:val="center"/>
              <w:rPr>
                <w:rFonts w:ascii="Arial" w:hAnsi="Arial" w:cs="Arial"/>
              </w:rPr>
            </w:pPr>
            <w:r w:rsidRPr="00DF2929">
              <w:rPr>
                <w:rFonts w:ascii="Arial" w:hAnsi="Arial" w:cs="Arial"/>
              </w:rPr>
              <w:t>Uraian</w:t>
            </w:r>
          </w:p>
        </w:tc>
      </w:tr>
      <w:tr w:rsidR="00DF2929" w:rsidRPr="00DF2929" w14:paraId="6C2E9BC6" w14:textId="77777777" w:rsidTr="00A30AED">
        <w:trPr>
          <w:trHeight w:val="791"/>
        </w:trPr>
        <w:tc>
          <w:tcPr>
            <w:tcW w:w="510" w:type="dxa"/>
            <w:vMerge/>
          </w:tcPr>
          <w:p w14:paraId="415739A5" w14:textId="77777777" w:rsidR="00DF2929" w:rsidRPr="00DF2929" w:rsidRDefault="00DF2929" w:rsidP="00421DFC">
            <w:pPr>
              <w:jc w:val="both"/>
              <w:rPr>
                <w:rFonts w:ascii="Arial" w:hAnsi="Arial" w:cs="Arial"/>
                <w:b/>
              </w:rPr>
            </w:pPr>
          </w:p>
        </w:tc>
        <w:tc>
          <w:tcPr>
            <w:tcW w:w="1867" w:type="dxa"/>
            <w:vMerge/>
          </w:tcPr>
          <w:p w14:paraId="4A4B402A" w14:textId="77777777" w:rsidR="00DF2929" w:rsidRPr="00DF2929" w:rsidRDefault="00DF2929" w:rsidP="00421DFC">
            <w:pPr>
              <w:jc w:val="both"/>
              <w:rPr>
                <w:rFonts w:ascii="Arial" w:hAnsi="Arial" w:cs="Arial"/>
                <w:b/>
              </w:rPr>
            </w:pPr>
          </w:p>
        </w:tc>
        <w:tc>
          <w:tcPr>
            <w:tcW w:w="4994" w:type="dxa"/>
            <w:vMerge/>
          </w:tcPr>
          <w:p w14:paraId="43E96133" w14:textId="77777777" w:rsidR="00DF2929" w:rsidRPr="00DF2929" w:rsidRDefault="00DF2929" w:rsidP="00421DFC">
            <w:pPr>
              <w:pStyle w:val="ListParagraph"/>
              <w:ind w:left="42"/>
              <w:jc w:val="both"/>
              <w:rPr>
                <w:rFonts w:ascii="Arial" w:hAnsi="Arial" w:cs="Arial"/>
              </w:rPr>
            </w:pPr>
          </w:p>
        </w:tc>
        <w:tc>
          <w:tcPr>
            <w:tcW w:w="2068" w:type="dxa"/>
            <w:vMerge/>
          </w:tcPr>
          <w:p w14:paraId="6B42C87A" w14:textId="77777777" w:rsidR="00DF2929" w:rsidRPr="00DF2929" w:rsidRDefault="00DF2929" w:rsidP="00A30AED">
            <w:pPr>
              <w:jc w:val="center"/>
              <w:rPr>
                <w:rFonts w:ascii="Arial" w:hAnsi="Arial" w:cs="Arial"/>
              </w:rPr>
            </w:pPr>
          </w:p>
        </w:tc>
        <w:tc>
          <w:tcPr>
            <w:tcW w:w="6154" w:type="dxa"/>
            <w:tcBorders>
              <w:left w:val="single" w:sz="4" w:space="0" w:color="auto"/>
            </w:tcBorders>
          </w:tcPr>
          <w:p w14:paraId="7C11E02F" w14:textId="50896A0C" w:rsidR="00DF2929" w:rsidRPr="00DF2929" w:rsidRDefault="00DF2929" w:rsidP="00A30AED">
            <w:pPr>
              <w:jc w:val="both"/>
              <w:rPr>
                <w:rFonts w:ascii="Arial" w:hAnsi="Arial" w:cs="Arial"/>
              </w:rPr>
            </w:pPr>
            <w:r w:rsidRPr="00DF2929">
              <w:rPr>
                <w:rFonts w:ascii="Arial" w:hAnsi="Arial" w:cs="Arial"/>
              </w:rPr>
              <w:t>Disajikan teks dan gambar, peserta didik dapat menerapkan kekekalan energi mekanik</w:t>
            </w:r>
            <w:r w:rsidR="00296C88">
              <w:rPr>
                <w:rFonts w:ascii="Arial" w:hAnsi="Arial" w:cs="Arial"/>
              </w:rPr>
              <w:t xml:space="preserve"> pada posisi tertentu dalam lintasan yang dilalui benda.</w:t>
            </w:r>
            <w:r w:rsidRPr="00DF2929">
              <w:rPr>
                <w:rFonts w:ascii="Arial" w:hAnsi="Arial" w:cs="Arial"/>
              </w:rPr>
              <w:t>.</w:t>
            </w:r>
          </w:p>
        </w:tc>
        <w:tc>
          <w:tcPr>
            <w:tcW w:w="925" w:type="dxa"/>
          </w:tcPr>
          <w:p w14:paraId="54D2729E" w14:textId="479AD991" w:rsidR="00DF2929" w:rsidRPr="00421DFC" w:rsidRDefault="00DF2929" w:rsidP="00421DFC">
            <w:pPr>
              <w:jc w:val="center"/>
              <w:rPr>
                <w:rFonts w:ascii="Arial" w:hAnsi="Arial" w:cs="Arial"/>
              </w:rPr>
            </w:pPr>
            <w:r w:rsidRPr="00421DFC">
              <w:rPr>
                <w:rFonts w:ascii="Arial" w:hAnsi="Arial" w:cs="Arial"/>
              </w:rPr>
              <w:t>28</w:t>
            </w:r>
          </w:p>
        </w:tc>
        <w:tc>
          <w:tcPr>
            <w:tcW w:w="963" w:type="dxa"/>
          </w:tcPr>
          <w:p w14:paraId="288407DE" w14:textId="1A995DC1" w:rsidR="00DF2929" w:rsidRPr="00DF2929" w:rsidRDefault="00DF2929" w:rsidP="00421DFC">
            <w:pPr>
              <w:jc w:val="center"/>
              <w:rPr>
                <w:rFonts w:ascii="Arial" w:hAnsi="Arial" w:cs="Arial"/>
              </w:rPr>
            </w:pPr>
            <w:r w:rsidRPr="00DF2929">
              <w:rPr>
                <w:rFonts w:ascii="Arial" w:hAnsi="Arial" w:cs="Arial"/>
              </w:rPr>
              <w:t>PG</w:t>
            </w:r>
          </w:p>
        </w:tc>
      </w:tr>
      <w:tr w:rsidR="00DF2929" w:rsidRPr="00DF2929" w14:paraId="279E7F8A" w14:textId="77777777" w:rsidTr="00A30AED">
        <w:trPr>
          <w:trHeight w:val="791"/>
        </w:trPr>
        <w:tc>
          <w:tcPr>
            <w:tcW w:w="510" w:type="dxa"/>
            <w:vMerge/>
          </w:tcPr>
          <w:p w14:paraId="735440C9" w14:textId="77777777" w:rsidR="00DF2929" w:rsidRPr="00DF2929" w:rsidRDefault="00DF2929" w:rsidP="00421DFC">
            <w:pPr>
              <w:jc w:val="both"/>
              <w:rPr>
                <w:rFonts w:ascii="Arial" w:hAnsi="Arial" w:cs="Arial"/>
                <w:b/>
              </w:rPr>
            </w:pPr>
          </w:p>
        </w:tc>
        <w:tc>
          <w:tcPr>
            <w:tcW w:w="1867" w:type="dxa"/>
            <w:vMerge/>
          </w:tcPr>
          <w:p w14:paraId="024652DD" w14:textId="77777777" w:rsidR="00DF2929" w:rsidRPr="00DF2929" w:rsidRDefault="00DF2929" w:rsidP="00421DFC">
            <w:pPr>
              <w:jc w:val="both"/>
              <w:rPr>
                <w:rFonts w:ascii="Arial" w:hAnsi="Arial" w:cs="Arial"/>
                <w:b/>
              </w:rPr>
            </w:pPr>
          </w:p>
        </w:tc>
        <w:tc>
          <w:tcPr>
            <w:tcW w:w="4994" w:type="dxa"/>
            <w:vMerge w:val="restart"/>
            <w:tcBorders>
              <w:right w:val="single" w:sz="4" w:space="0" w:color="auto"/>
            </w:tcBorders>
          </w:tcPr>
          <w:p w14:paraId="5EE594DE" w14:textId="712BCA87" w:rsidR="00DF2929" w:rsidRPr="00DF2929" w:rsidRDefault="00DF2929" w:rsidP="00421DFC">
            <w:pPr>
              <w:pStyle w:val="ListParagraph"/>
              <w:ind w:left="42"/>
              <w:jc w:val="both"/>
              <w:rPr>
                <w:rFonts w:ascii="Arial" w:hAnsi="Arial" w:cs="Arial"/>
              </w:rPr>
            </w:pPr>
            <w:r w:rsidRPr="00DF2929">
              <w:rPr>
                <w:rFonts w:ascii="Arial" w:hAnsi="Arial" w:cs="Arial"/>
              </w:rPr>
              <w:t>Peserta didik mampu menyajikan informasi mengenai sumber energi terbarukan yang dapat digunakan di Indonesia</w:t>
            </w:r>
          </w:p>
        </w:tc>
        <w:tc>
          <w:tcPr>
            <w:tcW w:w="2068" w:type="dxa"/>
            <w:vMerge w:val="restart"/>
            <w:tcBorders>
              <w:top w:val="single" w:sz="4" w:space="0" w:color="auto"/>
              <w:left w:val="single" w:sz="4" w:space="0" w:color="auto"/>
              <w:right w:val="single" w:sz="4" w:space="0" w:color="auto"/>
            </w:tcBorders>
          </w:tcPr>
          <w:p w14:paraId="288CE56A" w14:textId="38058545" w:rsidR="00DF2929" w:rsidRPr="00DF2929" w:rsidRDefault="00DF2929" w:rsidP="00A30AED">
            <w:pPr>
              <w:jc w:val="center"/>
              <w:rPr>
                <w:rFonts w:ascii="Arial" w:hAnsi="Arial" w:cs="Arial"/>
              </w:rPr>
            </w:pPr>
            <w:r w:rsidRPr="00DF2929">
              <w:rPr>
                <w:rFonts w:ascii="Arial" w:hAnsi="Arial" w:cs="Arial"/>
              </w:rPr>
              <w:t>Sumber Energi Terbarukan</w:t>
            </w:r>
          </w:p>
        </w:tc>
        <w:tc>
          <w:tcPr>
            <w:tcW w:w="6154" w:type="dxa"/>
            <w:tcBorders>
              <w:left w:val="single" w:sz="4" w:space="0" w:color="auto"/>
            </w:tcBorders>
          </w:tcPr>
          <w:p w14:paraId="4049D90B" w14:textId="46D67505" w:rsidR="00DF2929" w:rsidRPr="00DF2929" w:rsidRDefault="00DF2929" w:rsidP="00A30AED">
            <w:pPr>
              <w:jc w:val="both"/>
              <w:rPr>
                <w:rFonts w:ascii="Arial" w:hAnsi="Arial" w:cs="Arial"/>
              </w:rPr>
            </w:pPr>
            <w:r w:rsidRPr="00DF2929">
              <w:rPr>
                <w:rFonts w:ascii="Arial" w:hAnsi="Arial" w:cs="Arial"/>
                <w:bCs/>
              </w:rPr>
              <w:t>Disajikan infografis, peserta didik dapat menentukan informasi yang benar mengenai sumber energi terbarukan yang dapat digunakan di Indonesia</w:t>
            </w:r>
          </w:p>
        </w:tc>
        <w:tc>
          <w:tcPr>
            <w:tcW w:w="925" w:type="dxa"/>
          </w:tcPr>
          <w:p w14:paraId="6C18440C" w14:textId="2C540933" w:rsidR="00DF2929" w:rsidRPr="00421DFC" w:rsidRDefault="00DF2929" w:rsidP="00421DFC">
            <w:pPr>
              <w:jc w:val="center"/>
              <w:rPr>
                <w:rFonts w:ascii="Arial" w:hAnsi="Arial" w:cs="Arial"/>
              </w:rPr>
            </w:pPr>
            <w:r w:rsidRPr="00421DFC">
              <w:rPr>
                <w:rFonts w:ascii="Arial" w:hAnsi="Arial" w:cs="Arial"/>
              </w:rPr>
              <w:t>30</w:t>
            </w:r>
          </w:p>
        </w:tc>
        <w:tc>
          <w:tcPr>
            <w:tcW w:w="963" w:type="dxa"/>
          </w:tcPr>
          <w:p w14:paraId="79F78461" w14:textId="2EF1AED6" w:rsidR="00DF2929" w:rsidRPr="00DF2929" w:rsidRDefault="00DF2929" w:rsidP="00421DFC">
            <w:pPr>
              <w:jc w:val="center"/>
              <w:rPr>
                <w:rFonts w:ascii="Arial" w:hAnsi="Arial" w:cs="Arial"/>
              </w:rPr>
            </w:pPr>
            <w:r w:rsidRPr="00DF2929">
              <w:rPr>
                <w:rFonts w:ascii="Arial" w:hAnsi="Arial" w:cs="Arial"/>
                <w:bCs/>
              </w:rPr>
              <w:t>PG</w:t>
            </w:r>
          </w:p>
        </w:tc>
      </w:tr>
      <w:tr w:rsidR="00DF2929" w:rsidRPr="00DF2929" w14:paraId="68C9042D" w14:textId="77777777" w:rsidTr="00A30AED">
        <w:trPr>
          <w:trHeight w:val="791"/>
        </w:trPr>
        <w:tc>
          <w:tcPr>
            <w:tcW w:w="510" w:type="dxa"/>
            <w:vMerge/>
          </w:tcPr>
          <w:p w14:paraId="00E3B5EA" w14:textId="77777777" w:rsidR="00DF2929" w:rsidRPr="00DF2929" w:rsidRDefault="00DF2929" w:rsidP="00421DFC">
            <w:pPr>
              <w:jc w:val="both"/>
              <w:rPr>
                <w:rFonts w:ascii="Arial" w:hAnsi="Arial" w:cs="Arial"/>
                <w:b/>
              </w:rPr>
            </w:pPr>
          </w:p>
        </w:tc>
        <w:tc>
          <w:tcPr>
            <w:tcW w:w="1867" w:type="dxa"/>
            <w:vMerge/>
          </w:tcPr>
          <w:p w14:paraId="3AC6833D" w14:textId="77777777" w:rsidR="00DF2929" w:rsidRPr="00DF2929" w:rsidRDefault="00DF2929" w:rsidP="00421DFC">
            <w:pPr>
              <w:jc w:val="both"/>
              <w:rPr>
                <w:rFonts w:ascii="Arial" w:hAnsi="Arial" w:cs="Arial"/>
                <w:b/>
              </w:rPr>
            </w:pPr>
          </w:p>
        </w:tc>
        <w:tc>
          <w:tcPr>
            <w:tcW w:w="4994" w:type="dxa"/>
            <w:vMerge/>
            <w:tcBorders>
              <w:right w:val="single" w:sz="4" w:space="0" w:color="auto"/>
            </w:tcBorders>
          </w:tcPr>
          <w:p w14:paraId="6CA57B99" w14:textId="77777777" w:rsidR="00DF2929" w:rsidRPr="00DF2929" w:rsidRDefault="00DF2929" w:rsidP="00421DFC">
            <w:pPr>
              <w:pStyle w:val="ListParagraph"/>
              <w:ind w:left="42"/>
              <w:jc w:val="both"/>
              <w:rPr>
                <w:rFonts w:ascii="Arial" w:hAnsi="Arial" w:cs="Arial"/>
              </w:rPr>
            </w:pPr>
          </w:p>
        </w:tc>
        <w:tc>
          <w:tcPr>
            <w:tcW w:w="2068" w:type="dxa"/>
            <w:vMerge/>
            <w:tcBorders>
              <w:left w:val="single" w:sz="4" w:space="0" w:color="auto"/>
              <w:bottom w:val="single" w:sz="4" w:space="0" w:color="auto"/>
              <w:right w:val="single" w:sz="4" w:space="0" w:color="auto"/>
            </w:tcBorders>
          </w:tcPr>
          <w:p w14:paraId="238389FB" w14:textId="77777777" w:rsidR="00DF2929" w:rsidRPr="00DF2929" w:rsidRDefault="00DF2929" w:rsidP="00A30AED">
            <w:pPr>
              <w:jc w:val="center"/>
              <w:rPr>
                <w:rFonts w:ascii="Arial" w:hAnsi="Arial" w:cs="Arial"/>
              </w:rPr>
            </w:pPr>
          </w:p>
        </w:tc>
        <w:tc>
          <w:tcPr>
            <w:tcW w:w="6154" w:type="dxa"/>
            <w:tcBorders>
              <w:left w:val="single" w:sz="4" w:space="0" w:color="auto"/>
            </w:tcBorders>
          </w:tcPr>
          <w:p w14:paraId="08511D28" w14:textId="08CD2242" w:rsidR="00DF2929" w:rsidRPr="00DF2929" w:rsidRDefault="00DF2929" w:rsidP="00A30AED">
            <w:pPr>
              <w:jc w:val="both"/>
              <w:rPr>
                <w:rFonts w:ascii="Arial" w:hAnsi="Arial" w:cs="Arial"/>
              </w:rPr>
            </w:pPr>
            <w:r w:rsidRPr="00DF2929">
              <w:rPr>
                <w:rFonts w:ascii="Arial" w:hAnsi="Arial" w:cs="Arial"/>
                <w:bCs/>
              </w:rPr>
              <w:t>Disajikan infografis, peserta didik dapat menentukan keunggulan energi terbarukan</w:t>
            </w:r>
          </w:p>
        </w:tc>
        <w:tc>
          <w:tcPr>
            <w:tcW w:w="925" w:type="dxa"/>
          </w:tcPr>
          <w:p w14:paraId="2AD83923" w14:textId="40A801A3" w:rsidR="00DF2929" w:rsidRPr="00421DFC" w:rsidRDefault="00DF2929" w:rsidP="00421DFC">
            <w:pPr>
              <w:jc w:val="center"/>
              <w:rPr>
                <w:rFonts w:ascii="Arial" w:hAnsi="Arial" w:cs="Arial"/>
              </w:rPr>
            </w:pPr>
            <w:r w:rsidRPr="00421DFC">
              <w:rPr>
                <w:rFonts w:ascii="Arial" w:hAnsi="Arial" w:cs="Arial"/>
              </w:rPr>
              <w:t>31</w:t>
            </w:r>
          </w:p>
        </w:tc>
        <w:tc>
          <w:tcPr>
            <w:tcW w:w="963" w:type="dxa"/>
          </w:tcPr>
          <w:p w14:paraId="4414B0A2" w14:textId="0853A4E2" w:rsidR="00DF2929" w:rsidRPr="00DF2929" w:rsidRDefault="00DF2929" w:rsidP="00421DFC">
            <w:pPr>
              <w:jc w:val="center"/>
              <w:rPr>
                <w:rFonts w:ascii="Arial" w:hAnsi="Arial" w:cs="Arial"/>
              </w:rPr>
            </w:pPr>
            <w:r w:rsidRPr="00DF2929">
              <w:rPr>
                <w:rFonts w:ascii="Arial" w:hAnsi="Arial" w:cs="Arial"/>
                <w:bCs/>
              </w:rPr>
              <w:t>PG</w:t>
            </w:r>
          </w:p>
        </w:tc>
      </w:tr>
      <w:tr w:rsidR="00DF2929" w:rsidRPr="00DF2929" w14:paraId="3ECE2A6C" w14:textId="77777777" w:rsidTr="00A30AED">
        <w:trPr>
          <w:trHeight w:val="791"/>
        </w:trPr>
        <w:tc>
          <w:tcPr>
            <w:tcW w:w="510" w:type="dxa"/>
            <w:vMerge/>
          </w:tcPr>
          <w:p w14:paraId="1BF9ECD6" w14:textId="77777777" w:rsidR="00DF2929" w:rsidRPr="00DF2929" w:rsidRDefault="00DF2929" w:rsidP="00421DFC">
            <w:pPr>
              <w:jc w:val="both"/>
              <w:rPr>
                <w:rFonts w:ascii="Arial" w:hAnsi="Arial" w:cs="Arial"/>
                <w:b/>
              </w:rPr>
            </w:pPr>
          </w:p>
        </w:tc>
        <w:tc>
          <w:tcPr>
            <w:tcW w:w="1867" w:type="dxa"/>
            <w:vMerge/>
          </w:tcPr>
          <w:p w14:paraId="5DFF8304" w14:textId="77777777" w:rsidR="00DF2929" w:rsidRPr="00DF2929" w:rsidRDefault="00DF2929" w:rsidP="00421DFC">
            <w:pPr>
              <w:jc w:val="both"/>
              <w:rPr>
                <w:rFonts w:ascii="Arial" w:hAnsi="Arial" w:cs="Arial"/>
                <w:b/>
              </w:rPr>
            </w:pPr>
          </w:p>
        </w:tc>
        <w:tc>
          <w:tcPr>
            <w:tcW w:w="4994" w:type="dxa"/>
            <w:vMerge w:val="restart"/>
            <w:tcBorders>
              <w:right w:val="single" w:sz="4" w:space="0" w:color="auto"/>
            </w:tcBorders>
          </w:tcPr>
          <w:p w14:paraId="2E520FEA" w14:textId="0BE91D57" w:rsidR="00DF2929" w:rsidRPr="00DF2929" w:rsidRDefault="00DF2929" w:rsidP="00421DFC">
            <w:pPr>
              <w:pStyle w:val="ListParagraph"/>
              <w:ind w:left="42"/>
              <w:jc w:val="both"/>
              <w:rPr>
                <w:rFonts w:ascii="Arial" w:hAnsi="Arial" w:cs="Arial"/>
              </w:rPr>
            </w:pPr>
            <w:r w:rsidRPr="00DF2929">
              <w:rPr>
                <w:rFonts w:ascii="Arial" w:hAnsi="Arial" w:cs="Arial"/>
              </w:rPr>
              <w:t>Peserta didik mampu menjelaskan manfaat menggunakan dan cara kerja pesawat sederhana dalam kehidupan sehari-hari</w:t>
            </w:r>
          </w:p>
        </w:tc>
        <w:tc>
          <w:tcPr>
            <w:tcW w:w="2068" w:type="dxa"/>
            <w:vMerge w:val="restart"/>
            <w:tcBorders>
              <w:top w:val="single" w:sz="4" w:space="0" w:color="auto"/>
              <w:left w:val="single" w:sz="4" w:space="0" w:color="auto"/>
              <w:right w:val="single" w:sz="4" w:space="0" w:color="auto"/>
            </w:tcBorders>
          </w:tcPr>
          <w:p w14:paraId="1D394739" w14:textId="09173EAB" w:rsidR="00DF2929" w:rsidRPr="00DF2929" w:rsidRDefault="00DF2929" w:rsidP="00A30AED">
            <w:pPr>
              <w:jc w:val="center"/>
              <w:rPr>
                <w:rFonts w:ascii="Arial" w:hAnsi="Arial" w:cs="Arial"/>
              </w:rPr>
            </w:pPr>
            <w:r w:rsidRPr="00DF2929">
              <w:rPr>
                <w:rFonts w:ascii="Arial" w:hAnsi="Arial" w:cs="Arial"/>
              </w:rPr>
              <w:t>Pesawat Sederhana</w:t>
            </w:r>
          </w:p>
        </w:tc>
        <w:tc>
          <w:tcPr>
            <w:tcW w:w="6154" w:type="dxa"/>
            <w:tcBorders>
              <w:left w:val="single" w:sz="4" w:space="0" w:color="auto"/>
            </w:tcBorders>
          </w:tcPr>
          <w:p w14:paraId="396E0690" w14:textId="5BCBD21A" w:rsidR="00DF2929" w:rsidRPr="00DF2929" w:rsidRDefault="00DF2929" w:rsidP="00A30AED">
            <w:pPr>
              <w:jc w:val="both"/>
              <w:rPr>
                <w:rFonts w:ascii="Arial" w:hAnsi="Arial" w:cs="Arial"/>
              </w:rPr>
            </w:pPr>
            <w:r w:rsidRPr="00DF2929">
              <w:rPr>
                <w:rFonts w:ascii="Arial" w:hAnsi="Arial" w:cs="Arial"/>
                <w:bCs/>
              </w:rPr>
              <w:t>Disajikan teks, peserta didik dapat menjelaskan manfaat menggunakan pesawat sederhana dalam kehidupan sehari-hari.</w:t>
            </w:r>
          </w:p>
        </w:tc>
        <w:tc>
          <w:tcPr>
            <w:tcW w:w="925" w:type="dxa"/>
          </w:tcPr>
          <w:p w14:paraId="4CFE8646" w14:textId="35482130" w:rsidR="00DF2929" w:rsidRPr="00421DFC" w:rsidRDefault="00DF2929" w:rsidP="00421DFC">
            <w:pPr>
              <w:jc w:val="center"/>
              <w:rPr>
                <w:rFonts w:ascii="Arial" w:hAnsi="Arial" w:cs="Arial"/>
              </w:rPr>
            </w:pPr>
            <w:r w:rsidRPr="00421DFC">
              <w:rPr>
                <w:rFonts w:ascii="Arial" w:hAnsi="Arial" w:cs="Arial"/>
                <w:bCs/>
              </w:rPr>
              <w:t>32,33</w:t>
            </w:r>
          </w:p>
        </w:tc>
        <w:tc>
          <w:tcPr>
            <w:tcW w:w="963" w:type="dxa"/>
          </w:tcPr>
          <w:p w14:paraId="5B71FB9A" w14:textId="2B2DFDF0" w:rsidR="00DF2929" w:rsidRPr="00DF2929" w:rsidRDefault="00DF2929" w:rsidP="00421DFC">
            <w:pPr>
              <w:jc w:val="center"/>
              <w:rPr>
                <w:rFonts w:ascii="Arial" w:hAnsi="Arial" w:cs="Arial"/>
              </w:rPr>
            </w:pPr>
            <w:r w:rsidRPr="00DF2929">
              <w:rPr>
                <w:rFonts w:ascii="Arial" w:hAnsi="Arial" w:cs="Arial"/>
                <w:bCs/>
              </w:rPr>
              <w:t>PG</w:t>
            </w:r>
          </w:p>
        </w:tc>
      </w:tr>
      <w:tr w:rsidR="00DF2929" w:rsidRPr="00DF2929" w14:paraId="560B610B" w14:textId="77777777" w:rsidTr="00A30AED">
        <w:trPr>
          <w:trHeight w:val="791"/>
        </w:trPr>
        <w:tc>
          <w:tcPr>
            <w:tcW w:w="510" w:type="dxa"/>
            <w:vMerge/>
          </w:tcPr>
          <w:p w14:paraId="4802BE1E" w14:textId="77777777" w:rsidR="00DF2929" w:rsidRPr="00DF2929" w:rsidRDefault="00DF2929" w:rsidP="00421DFC">
            <w:pPr>
              <w:jc w:val="both"/>
              <w:rPr>
                <w:rFonts w:ascii="Arial" w:hAnsi="Arial" w:cs="Arial"/>
                <w:b/>
              </w:rPr>
            </w:pPr>
          </w:p>
        </w:tc>
        <w:tc>
          <w:tcPr>
            <w:tcW w:w="1867" w:type="dxa"/>
            <w:vMerge/>
          </w:tcPr>
          <w:p w14:paraId="2C4462C9" w14:textId="77777777" w:rsidR="00DF2929" w:rsidRPr="00DF2929" w:rsidRDefault="00DF2929" w:rsidP="00421DFC">
            <w:pPr>
              <w:jc w:val="both"/>
              <w:rPr>
                <w:rFonts w:ascii="Arial" w:hAnsi="Arial" w:cs="Arial"/>
                <w:b/>
              </w:rPr>
            </w:pPr>
          </w:p>
        </w:tc>
        <w:tc>
          <w:tcPr>
            <w:tcW w:w="4994" w:type="dxa"/>
            <w:vMerge/>
            <w:tcBorders>
              <w:right w:val="single" w:sz="4" w:space="0" w:color="auto"/>
            </w:tcBorders>
          </w:tcPr>
          <w:p w14:paraId="568E8359" w14:textId="77777777" w:rsidR="00DF2929" w:rsidRPr="00DF2929" w:rsidRDefault="00DF2929" w:rsidP="00421DFC">
            <w:pPr>
              <w:pStyle w:val="ListParagraph"/>
              <w:ind w:left="42"/>
              <w:jc w:val="both"/>
              <w:rPr>
                <w:rFonts w:ascii="Arial" w:hAnsi="Arial" w:cs="Arial"/>
              </w:rPr>
            </w:pPr>
          </w:p>
        </w:tc>
        <w:tc>
          <w:tcPr>
            <w:tcW w:w="2068" w:type="dxa"/>
            <w:vMerge/>
            <w:tcBorders>
              <w:left w:val="single" w:sz="4" w:space="0" w:color="auto"/>
              <w:right w:val="single" w:sz="4" w:space="0" w:color="auto"/>
            </w:tcBorders>
          </w:tcPr>
          <w:p w14:paraId="3451CE5D" w14:textId="77777777" w:rsidR="00DF2929" w:rsidRPr="00DF2929" w:rsidRDefault="00DF2929" w:rsidP="00421DFC">
            <w:pPr>
              <w:jc w:val="center"/>
              <w:rPr>
                <w:rFonts w:ascii="Arial" w:hAnsi="Arial" w:cs="Arial"/>
              </w:rPr>
            </w:pPr>
          </w:p>
        </w:tc>
        <w:tc>
          <w:tcPr>
            <w:tcW w:w="6154" w:type="dxa"/>
            <w:tcBorders>
              <w:left w:val="single" w:sz="4" w:space="0" w:color="auto"/>
            </w:tcBorders>
          </w:tcPr>
          <w:p w14:paraId="4166A83E" w14:textId="55499CD8" w:rsidR="00DF2929" w:rsidRPr="00DF2929" w:rsidRDefault="00DF2929" w:rsidP="00A30AED">
            <w:pPr>
              <w:jc w:val="both"/>
              <w:rPr>
                <w:rFonts w:ascii="Arial" w:hAnsi="Arial" w:cs="Arial"/>
              </w:rPr>
            </w:pPr>
            <w:r w:rsidRPr="00DF2929">
              <w:rPr>
                <w:rFonts w:ascii="Arial" w:hAnsi="Arial" w:cs="Arial"/>
                <w:bCs/>
              </w:rPr>
              <w:t>Disajikan gambar, peserta didik dapat menerapkan prinsip kesetimbangan pada tuas/pengungkit.</w:t>
            </w:r>
          </w:p>
        </w:tc>
        <w:tc>
          <w:tcPr>
            <w:tcW w:w="925" w:type="dxa"/>
          </w:tcPr>
          <w:p w14:paraId="1A511FED" w14:textId="0412E9B5" w:rsidR="00DF2929" w:rsidRPr="00421DFC" w:rsidRDefault="00DF2929" w:rsidP="00421DFC">
            <w:pPr>
              <w:jc w:val="center"/>
              <w:rPr>
                <w:rFonts w:ascii="Arial" w:hAnsi="Arial" w:cs="Arial"/>
              </w:rPr>
            </w:pPr>
            <w:r w:rsidRPr="00421DFC">
              <w:rPr>
                <w:rFonts w:ascii="Arial" w:hAnsi="Arial" w:cs="Arial"/>
                <w:bCs/>
              </w:rPr>
              <w:t>34</w:t>
            </w:r>
          </w:p>
        </w:tc>
        <w:tc>
          <w:tcPr>
            <w:tcW w:w="963" w:type="dxa"/>
          </w:tcPr>
          <w:p w14:paraId="354292ED" w14:textId="649C730F" w:rsidR="00DF2929" w:rsidRPr="00DF2929" w:rsidRDefault="00DF2929" w:rsidP="00421DFC">
            <w:pPr>
              <w:jc w:val="center"/>
              <w:rPr>
                <w:rFonts w:ascii="Arial" w:hAnsi="Arial" w:cs="Arial"/>
              </w:rPr>
            </w:pPr>
            <w:r w:rsidRPr="00DF2929">
              <w:rPr>
                <w:rFonts w:ascii="Arial" w:hAnsi="Arial" w:cs="Arial"/>
                <w:bCs/>
              </w:rPr>
              <w:t>PG</w:t>
            </w:r>
          </w:p>
        </w:tc>
      </w:tr>
      <w:tr w:rsidR="00DF2929" w:rsidRPr="00DF2929" w14:paraId="3E435B1A" w14:textId="77777777" w:rsidTr="00A30AED">
        <w:trPr>
          <w:trHeight w:val="791"/>
        </w:trPr>
        <w:tc>
          <w:tcPr>
            <w:tcW w:w="510" w:type="dxa"/>
            <w:vMerge/>
          </w:tcPr>
          <w:p w14:paraId="75EB6417" w14:textId="77777777" w:rsidR="00DF2929" w:rsidRPr="00DF2929" w:rsidRDefault="00DF2929" w:rsidP="00421DFC">
            <w:pPr>
              <w:jc w:val="both"/>
              <w:rPr>
                <w:rFonts w:ascii="Arial" w:hAnsi="Arial" w:cs="Arial"/>
                <w:b/>
              </w:rPr>
            </w:pPr>
          </w:p>
        </w:tc>
        <w:tc>
          <w:tcPr>
            <w:tcW w:w="1867" w:type="dxa"/>
            <w:vMerge/>
          </w:tcPr>
          <w:p w14:paraId="626BC49C" w14:textId="77777777" w:rsidR="00DF2929" w:rsidRPr="00DF2929" w:rsidRDefault="00DF2929" w:rsidP="00421DFC">
            <w:pPr>
              <w:jc w:val="both"/>
              <w:rPr>
                <w:rFonts w:ascii="Arial" w:hAnsi="Arial" w:cs="Arial"/>
                <w:b/>
              </w:rPr>
            </w:pPr>
          </w:p>
        </w:tc>
        <w:tc>
          <w:tcPr>
            <w:tcW w:w="4994" w:type="dxa"/>
            <w:vMerge/>
            <w:tcBorders>
              <w:right w:val="single" w:sz="4" w:space="0" w:color="auto"/>
            </w:tcBorders>
          </w:tcPr>
          <w:p w14:paraId="5B62710F" w14:textId="77777777" w:rsidR="00DF2929" w:rsidRPr="00DF2929" w:rsidRDefault="00DF2929" w:rsidP="00421DFC">
            <w:pPr>
              <w:pStyle w:val="ListParagraph"/>
              <w:ind w:left="42"/>
              <w:jc w:val="both"/>
              <w:rPr>
                <w:rFonts w:ascii="Arial" w:hAnsi="Arial" w:cs="Arial"/>
              </w:rPr>
            </w:pPr>
          </w:p>
        </w:tc>
        <w:tc>
          <w:tcPr>
            <w:tcW w:w="2068" w:type="dxa"/>
            <w:vMerge/>
            <w:tcBorders>
              <w:left w:val="single" w:sz="4" w:space="0" w:color="auto"/>
              <w:right w:val="single" w:sz="4" w:space="0" w:color="auto"/>
            </w:tcBorders>
          </w:tcPr>
          <w:p w14:paraId="6A9824DD" w14:textId="77777777" w:rsidR="00DF2929" w:rsidRPr="00DF2929" w:rsidRDefault="00DF2929" w:rsidP="00421DFC">
            <w:pPr>
              <w:jc w:val="center"/>
              <w:rPr>
                <w:rFonts w:ascii="Arial" w:hAnsi="Arial" w:cs="Arial"/>
              </w:rPr>
            </w:pPr>
          </w:p>
        </w:tc>
        <w:tc>
          <w:tcPr>
            <w:tcW w:w="6154" w:type="dxa"/>
            <w:tcBorders>
              <w:left w:val="single" w:sz="4" w:space="0" w:color="auto"/>
            </w:tcBorders>
          </w:tcPr>
          <w:p w14:paraId="69CB1902" w14:textId="60F6EA07" w:rsidR="00DF2929" w:rsidRPr="00DF2929" w:rsidRDefault="00DF2929" w:rsidP="00A30AED">
            <w:pPr>
              <w:jc w:val="both"/>
              <w:rPr>
                <w:rFonts w:ascii="Arial" w:hAnsi="Arial" w:cs="Arial"/>
              </w:rPr>
            </w:pPr>
            <w:r w:rsidRPr="00DF2929">
              <w:rPr>
                <w:rFonts w:ascii="Arial" w:hAnsi="Arial" w:cs="Arial"/>
                <w:bCs/>
              </w:rPr>
              <w:t>Disajikan gambar, peserta didik dapat menerapkan prinsip keuntungan mekanis pada katrol.</w:t>
            </w:r>
          </w:p>
        </w:tc>
        <w:tc>
          <w:tcPr>
            <w:tcW w:w="925" w:type="dxa"/>
          </w:tcPr>
          <w:p w14:paraId="2F8B630E" w14:textId="7B7CF7BD" w:rsidR="00DF2929" w:rsidRPr="00421DFC" w:rsidRDefault="00DF2929" w:rsidP="00421DFC">
            <w:pPr>
              <w:jc w:val="center"/>
              <w:rPr>
                <w:rFonts w:ascii="Arial" w:hAnsi="Arial" w:cs="Arial"/>
              </w:rPr>
            </w:pPr>
            <w:r w:rsidRPr="00421DFC">
              <w:rPr>
                <w:rFonts w:ascii="Arial" w:hAnsi="Arial" w:cs="Arial"/>
                <w:bCs/>
              </w:rPr>
              <w:t>35</w:t>
            </w:r>
          </w:p>
        </w:tc>
        <w:tc>
          <w:tcPr>
            <w:tcW w:w="963" w:type="dxa"/>
          </w:tcPr>
          <w:p w14:paraId="1163D732" w14:textId="04390EC4" w:rsidR="00DF2929" w:rsidRPr="00DF2929" w:rsidRDefault="00DF2929" w:rsidP="00421DFC">
            <w:pPr>
              <w:jc w:val="center"/>
              <w:rPr>
                <w:rFonts w:ascii="Arial" w:hAnsi="Arial" w:cs="Arial"/>
              </w:rPr>
            </w:pPr>
            <w:r w:rsidRPr="00DF2929">
              <w:rPr>
                <w:rFonts w:ascii="Arial" w:hAnsi="Arial" w:cs="Arial"/>
                <w:bCs/>
              </w:rPr>
              <w:t>PG</w:t>
            </w:r>
          </w:p>
        </w:tc>
      </w:tr>
      <w:tr w:rsidR="00DF2929" w:rsidRPr="00DF2929" w14:paraId="5443490B" w14:textId="77777777" w:rsidTr="00A30AED">
        <w:trPr>
          <w:trHeight w:val="791"/>
        </w:trPr>
        <w:tc>
          <w:tcPr>
            <w:tcW w:w="510" w:type="dxa"/>
            <w:vMerge/>
          </w:tcPr>
          <w:p w14:paraId="56AECA02" w14:textId="77777777" w:rsidR="00DF2929" w:rsidRPr="00DF2929" w:rsidRDefault="00DF2929" w:rsidP="00421DFC">
            <w:pPr>
              <w:jc w:val="both"/>
              <w:rPr>
                <w:rFonts w:ascii="Arial" w:hAnsi="Arial" w:cs="Arial"/>
                <w:b/>
              </w:rPr>
            </w:pPr>
          </w:p>
        </w:tc>
        <w:tc>
          <w:tcPr>
            <w:tcW w:w="1867" w:type="dxa"/>
            <w:vMerge/>
          </w:tcPr>
          <w:p w14:paraId="0A88A50B" w14:textId="77777777" w:rsidR="00DF2929" w:rsidRPr="00DF2929" w:rsidRDefault="00DF2929" w:rsidP="00421DFC">
            <w:pPr>
              <w:jc w:val="both"/>
              <w:rPr>
                <w:rFonts w:ascii="Arial" w:hAnsi="Arial" w:cs="Arial"/>
                <w:b/>
              </w:rPr>
            </w:pPr>
          </w:p>
        </w:tc>
        <w:tc>
          <w:tcPr>
            <w:tcW w:w="4994" w:type="dxa"/>
            <w:vMerge/>
            <w:tcBorders>
              <w:right w:val="single" w:sz="4" w:space="0" w:color="auto"/>
            </w:tcBorders>
          </w:tcPr>
          <w:p w14:paraId="37304334" w14:textId="77777777" w:rsidR="00DF2929" w:rsidRPr="00DF2929" w:rsidRDefault="00DF2929" w:rsidP="00421DFC">
            <w:pPr>
              <w:pStyle w:val="ListParagraph"/>
              <w:ind w:left="42"/>
              <w:jc w:val="both"/>
              <w:rPr>
                <w:rFonts w:ascii="Arial" w:hAnsi="Arial" w:cs="Arial"/>
              </w:rPr>
            </w:pPr>
          </w:p>
        </w:tc>
        <w:tc>
          <w:tcPr>
            <w:tcW w:w="2068" w:type="dxa"/>
            <w:vMerge/>
            <w:tcBorders>
              <w:left w:val="single" w:sz="4" w:space="0" w:color="auto"/>
              <w:right w:val="single" w:sz="4" w:space="0" w:color="auto"/>
            </w:tcBorders>
          </w:tcPr>
          <w:p w14:paraId="518F022C" w14:textId="77777777" w:rsidR="00DF2929" w:rsidRPr="00DF2929" w:rsidRDefault="00DF2929" w:rsidP="00421DFC">
            <w:pPr>
              <w:jc w:val="center"/>
              <w:rPr>
                <w:rFonts w:ascii="Arial" w:hAnsi="Arial" w:cs="Arial"/>
              </w:rPr>
            </w:pPr>
          </w:p>
        </w:tc>
        <w:tc>
          <w:tcPr>
            <w:tcW w:w="6154" w:type="dxa"/>
            <w:tcBorders>
              <w:left w:val="single" w:sz="4" w:space="0" w:color="auto"/>
            </w:tcBorders>
          </w:tcPr>
          <w:p w14:paraId="76533B7B" w14:textId="1BF8277C" w:rsidR="00DF2929" w:rsidRPr="00DF2929" w:rsidRDefault="00DF2929" w:rsidP="00A30AED">
            <w:pPr>
              <w:jc w:val="both"/>
              <w:rPr>
                <w:rFonts w:ascii="Arial" w:hAnsi="Arial" w:cs="Arial"/>
              </w:rPr>
            </w:pPr>
            <w:r w:rsidRPr="00DF2929">
              <w:rPr>
                <w:rFonts w:ascii="Arial" w:hAnsi="Arial" w:cs="Arial"/>
                <w:bCs/>
              </w:rPr>
              <w:t>Disajikan teks, peserta didik dapat menjelaskan penerapan konsep pesawat sederhana dalam kehidupan sehari-hari.</w:t>
            </w:r>
          </w:p>
        </w:tc>
        <w:tc>
          <w:tcPr>
            <w:tcW w:w="925" w:type="dxa"/>
          </w:tcPr>
          <w:p w14:paraId="721DD44B" w14:textId="1A0F6EF4" w:rsidR="00DF2929" w:rsidRPr="00421DFC" w:rsidRDefault="00DF2929" w:rsidP="00421DFC">
            <w:pPr>
              <w:jc w:val="center"/>
              <w:rPr>
                <w:rFonts w:ascii="Arial" w:hAnsi="Arial" w:cs="Arial"/>
              </w:rPr>
            </w:pPr>
            <w:r w:rsidRPr="00421DFC">
              <w:rPr>
                <w:rFonts w:ascii="Arial" w:hAnsi="Arial" w:cs="Arial"/>
                <w:bCs/>
              </w:rPr>
              <w:t>40</w:t>
            </w:r>
          </w:p>
        </w:tc>
        <w:tc>
          <w:tcPr>
            <w:tcW w:w="963" w:type="dxa"/>
          </w:tcPr>
          <w:p w14:paraId="7D662FC3" w14:textId="5D20553D" w:rsidR="00DF2929" w:rsidRPr="00DF2929" w:rsidRDefault="00DF2929" w:rsidP="00421DFC">
            <w:pPr>
              <w:jc w:val="center"/>
              <w:rPr>
                <w:rFonts w:ascii="Arial" w:hAnsi="Arial" w:cs="Arial"/>
              </w:rPr>
            </w:pPr>
            <w:r w:rsidRPr="00DF2929">
              <w:rPr>
                <w:rFonts w:ascii="Arial" w:hAnsi="Arial" w:cs="Arial"/>
                <w:bCs/>
              </w:rPr>
              <w:t>Uraian</w:t>
            </w:r>
          </w:p>
        </w:tc>
      </w:tr>
    </w:tbl>
    <w:p w14:paraId="1385D190" w14:textId="20EE963A" w:rsidR="00765E30" w:rsidRPr="00DF2929" w:rsidRDefault="00765E30" w:rsidP="00765E30">
      <w:pPr>
        <w:spacing w:after="0" w:line="240" w:lineRule="auto"/>
        <w:rPr>
          <w:rFonts w:ascii="Arial" w:eastAsia="Times New Roman" w:hAnsi="Arial" w:cs="Arial"/>
          <w:b/>
          <w:bCs/>
          <w:i/>
          <w:iCs/>
          <w:color w:val="000000"/>
          <w:lang w:val="sv-SE" w:eastAsia="id-ID"/>
        </w:rPr>
      </w:pPr>
    </w:p>
    <w:p w14:paraId="72B8221E" w14:textId="77777777" w:rsidR="00A30AED" w:rsidRDefault="0028644A" w:rsidP="00A30AED">
      <w:pPr>
        <w:ind w:left="10800"/>
        <w:rPr>
          <w:rFonts w:ascii="Arial" w:hAnsi="Arial" w:cs="Arial"/>
        </w:rPr>
      </w:pPr>
      <w:r w:rsidRPr="00DF2929">
        <w:rPr>
          <w:rFonts w:ascii="Arial" w:hAnsi="Arial" w:cs="Arial"/>
        </w:rPr>
        <w:t xml:space="preserve">Purworejo, </w:t>
      </w:r>
      <w:r w:rsidRPr="00DF2929">
        <w:rPr>
          <w:rFonts w:ascii="Arial" w:hAnsi="Arial" w:cs="Arial"/>
          <w:lang w:val="en-GB"/>
        </w:rPr>
        <w:t>Oktober 2024</w:t>
      </w:r>
      <w:r w:rsidR="003C7E6F" w:rsidRPr="00DF2929">
        <w:rPr>
          <w:rFonts w:ascii="Arial" w:hAnsi="Arial" w:cs="Arial"/>
        </w:rPr>
        <w:tab/>
      </w:r>
    </w:p>
    <w:p w14:paraId="3A5D96BC" w14:textId="0766181F" w:rsidR="003C7E6F" w:rsidRPr="00DF2929" w:rsidRDefault="003C7E6F" w:rsidP="00A30AED">
      <w:pPr>
        <w:ind w:left="10800"/>
        <w:rPr>
          <w:rFonts w:ascii="Arial" w:hAnsi="Arial" w:cs="Arial"/>
          <w:lang w:val="fi-FI"/>
        </w:rPr>
      </w:pPr>
      <w:r w:rsidRPr="00DF2929">
        <w:rPr>
          <w:rFonts w:ascii="Arial" w:hAnsi="Arial" w:cs="Arial"/>
        </w:rPr>
        <w:t>MGMP IPA</w:t>
      </w:r>
    </w:p>
    <w:p w14:paraId="336C8CC1" w14:textId="77777777" w:rsidR="003C7E6F" w:rsidRPr="00DF2929" w:rsidRDefault="003C7E6F" w:rsidP="003C7E6F">
      <w:pPr>
        <w:rPr>
          <w:rFonts w:ascii="Arial" w:hAnsi="Arial" w:cs="Arial"/>
        </w:rPr>
      </w:pPr>
    </w:p>
    <w:p w14:paraId="290E08C7" w14:textId="77777777" w:rsidR="003C7E6F" w:rsidRPr="00DF2929" w:rsidRDefault="003C7E6F" w:rsidP="00765E30">
      <w:pPr>
        <w:spacing w:after="0" w:line="240" w:lineRule="auto"/>
        <w:rPr>
          <w:rFonts w:ascii="Arial" w:eastAsia="Times New Roman" w:hAnsi="Arial" w:cs="Arial"/>
          <w:b/>
          <w:bCs/>
          <w:i/>
          <w:iCs/>
          <w:color w:val="000000"/>
          <w:lang w:val="sv-SE" w:eastAsia="id-ID"/>
        </w:rPr>
      </w:pPr>
    </w:p>
    <w:p w14:paraId="5790E69A" w14:textId="16EE97ED" w:rsidR="00246593" w:rsidRPr="00DF2929" w:rsidRDefault="00246593" w:rsidP="00CF31E1">
      <w:pPr>
        <w:tabs>
          <w:tab w:val="left" w:pos="6750"/>
        </w:tabs>
        <w:rPr>
          <w:rFonts w:ascii="Arial" w:hAnsi="Arial" w:cs="Arial"/>
        </w:rPr>
      </w:pPr>
      <w:r w:rsidRPr="00DF2929">
        <w:rPr>
          <w:rFonts w:ascii="Arial" w:hAnsi="Arial" w:cs="Arial"/>
        </w:rPr>
        <w:tab/>
      </w:r>
      <w:r w:rsidRPr="00DF2929">
        <w:rPr>
          <w:rFonts w:ascii="Arial" w:hAnsi="Arial" w:cs="Arial"/>
        </w:rPr>
        <w:tab/>
      </w:r>
      <w:r w:rsidRPr="00DF2929">
        <w:rPr>
          <w:rFonts w:ascii="Arial" w:hAnsi="Arial" w:cs="Arial"/>
        </w:rPr>
        <w:tab/>
      </w:r>
      <w:r w:rsidRPr="00DF2929">
        <w:rPr>
          <w:rFonts w:ascii="Arial" w:hAnsi="Arial" w:cs="Arial"/>
        </w:rPr>
        <w:tab/>
      </w:r>
      <w:r w:rsidRPr="00DF2929">
        <w:rPr>
          <w:rFonts w:ascii="Arial" w:hAnsi="Arial" w:cs="Arial"/>
        </w:rPr>
        <w:tab/>
      </w:r>
      <w:r w:rsidRPr="00DF2929">
        <w:rPr>
          <w:rFonts w:ascii="Arial" w:hAnsi="Arial" w:cs="Arial"/>
        </w:rPr>
        <w:tab/>
      </w:r>
    </w:p>
    <w:p w14:paraId="1F9372FE" w14:textId="62BD9111" w:rsidR="00175580" w:rsidRPr="00DF2929" w:rsidRDefault="00175580" w:rsidP="003114A3">
      <w:pPr>
        <w:rPr>
          <w:rFonts w:ascii="Arial" w:hAnsi="Arial" w:cs="Arial"/>
          <w:lang w:val="sv-SE"/>
        </w:rPr>
      </w:pPr>
    </w:p>
    <w:sectPr w:rsidR="00175580" w:rsidRPr="00DF2929" w:rsidSect="00D511C1">
      <w:pgSz w:w="18881" w:h="12242" w:orient="landscape" w:code="5"/>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3F57D" w14:textId="77777777" w:rsidR="00FF71D7" w:rsidRDefault="00FF71D7" w:rsidP="00376B5F">
      <w:pPr>
        <w:spacing w:after="0" w:line="240" w:lineRule="auto"/>
      </w:pPr>
      <w:r>
        <w:separator/>
      </w:r>
    </w:p>
  </w:endnote>
  <w:endnote w:type="continuationSeparator" w:id="0">
    <w:p w14:paraId="2FECB824" w14:textId="77777777" w:rsidR="00FF71D7" w:rsidRDefault="00FF71D7" w:rsidP="0037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77EB" w14:textId="77777777" w:rsidR="00FF71D7" w:rsidRDefault="00FF71D7" w:rsidP="00376B5F">
      <w:pPr>
        <w:spacing w:after="0" w:line="240" w:lineRule="auto"/>
      </w:pPr>
      <w:r>
        <w:separator/>
      </w:r>
    </w:p>
  </w:footnote>
  <w:footnote w:type="continuationSeparator" w:id="0">
    <w:p w14:paraId="462ACEBF" w14:textId="77777777" w:rsidR="00FF71D7" w:rsidRDefault="00FF71D7" w:rsidP="00376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A5359"/>
    <w:multiLevelType w:val="hybridMultilevel"/>
    <w:tmpl w:val="5C5C8B6E"/>
    <w:lvl w:ilvl="0" w:tplc="DB945D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45085D"/>
    <w:multiLevelType w:val="hybridMultilevel"/>
    <w:tmpl w:val="08BC54B6"/>
    <w:lvl w:ilvl="0" w:tplc="CCD80436">
      <w:start w:val="1"/>
      <w:numFmt w:val="decimal"/>
      <w:lvlText w:val="%1."/>
      <w:lvlJc w:val="left"/>
      <w:pPr>
        <w:ind w:left="657" w:hanging="360"/>
      </w:pPr>
      <w:rPr>
        <w:rFonts w:hint="default"/>
      </w:rPr>
    </w:lvl>
    <w:lvl w:ilvl="1" w:tplc="38090019" w:tentative="1">
      <w:start w:val="1"/>
      <w:numFmt w:val="lowerLetter"/>
      <w:lvlText w:val="%2."/>
      <w:lvlJc w:val="left"/>
      <w:pPr>
        <w:ind w:left="1377" w:hanging="360"/>
      </w:pPr>
    </w:lvl>
    <w:lvl w:ilvl="2" w:tplc="3809001B" w:tentative="1">
      <w:start w:val="1"/>
      <w:numFmt w:val="lowerRoman"/>
      <w:lvlText w:val="%3."/>
      <w:lvlJc w:val="right"/>
      <w:pPr>
        <w:ind w:left="2097" w:hanging="180"/>
      </w:pPr>
    </w:lvl>
    <w:lvl w:ilvl="3" w:tplc="3809000F" w:tentative="1">
      <w:start w:val="1"/>
      <w:numFmt w:val="decimal"/>
      <w:lvlText w:val="%4."/>
      <w:lvlJc w:val="left"/>
      <w:pPr>
        <w:ind w:left="2817" w:hanging="360"/>
      </w:pPr>
    </w:lvl>
    <w:lvl w:ilvl="4" w:tplc="38090019" w:tentative="1">
      <w:start w:val="1"/>
      <w:numFmt w:val="lowerLetter"/>
      <w:lvlText w:val="%5."/>
      <w:lvlJc w:val="left"/>
      <w:pPr>
        <w:ind w:left="3537" w:hanging="360"/>
      </w:pPr>
    </w:lvl>
    <w:lvl w:ilvl="5" w:tplc="3809001B" w:tentative="1">
      <w:start w:val="1"/>
      <w:numFmt w:val="lowerRoman"/>
      <w:lvlText w:val="%6."/>
      <w:lvlJc w:val="right"/>
      <w:pPr>
        <w:ind w:left="4257" w:hanging="180"/>
      </w:pPr>
    </w:lvl>
    <w:lvl w:ilvl="6" w:tplc="3809000F" w:tentative="1">
      <w:start w:val="1"/>
      <w:numFmt w:val="decimal"/>
      <w:lvlText w:val="%7."/>
      <w:lvlJc w:val="left"/>
      <w:pPr>
        <w:ind w:left="4977" w:hanging="360"/>
      </w:pPr>
    </w:lvl>
    <w:lvl w:ilvl="7" w:tplc="38090019" w:tentative="1">
      <w:start w:val="1"/>
      <w:numFmt w:val="lowerLetter"/>
      <w:lvlText w:val="%8."/>
      <w:lvlJc w:val="left"/>
      <w:pPr>
        <w:ind w:left="5697" w:hanging="360"/>
      </w:pPr>
    </w:lvl>
    <w:lvl w:ilvl="8" w:tplc="3809001B" w:tentative="1">
      <w:start w:val="1"/>
      <w:numFmt w:val="lowerRoman"/>
      <w:lvlText w:val="%9."/>
      <w:lvlJc w:val="right"/>
      <w:pPr>
        <w:ind w:left="6417" w:hanging="180"/>
      </w:pPr>
    </w:lvl>
  </w:abstractNum>
  <w:abstractNum w:abstractNumId="2" w15:restartNumberingAfterBreak="0">
    <w:nsid w:val="2E2A4CB0"/>
    <w:multiLevelType w:val="hybridMultilevel"/>
    <w:tmpl w:val="824E5B0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E00E5D"/>
    <w:multiLevelType w:val="hybridMultilevel"/>
    <w:tmpl w:val="70CEF9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F733B8"/>
    <w:multiLevelType w:val="hybridMultilevel"/>
    <w:tmpl w:val="F030136A"/>
    <w:lvl w:ilvl="0" w:tplc="DCD8F8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3E02375"/>
    <w:multiLevelType w:val="hybridMultilevel"/>
    <w:tmpl w:val="824E5B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346AB8"/>
    <w:multiLevelType w:val="hybridMultilevel"/>
    <w:tmpl w:val="DA28C5B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7502946"/>
    <w:multiLevelType w:val="hybridMultilevel"/>
    <w:tmpl w:val="824E5B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9871437">
    <w:abstractNumId w:val="4"/>
  </w:num>
  <w:num w:numId="2" w16cid:durableId="1975596310">
    <w:abstractNumId w:val="0"/>
  </w:num>
  <w:num w:numId="3" w16cid:durableId="1333219998">
    <w:abstractNumId w:val="2"/>
  </w:num>
  <w:num w:numId="4" w16cid:durableId="40906350">
    <w:abstractNumId w:val="3"/>
  </w:num>
  <w:num w:numId="5" w16cid:durableId="255746102">
    <w:abstractNumId w:val="6"/>
  </w:num>
  <w:num w:numId="6" w16cid:durableId="211120966">
    <w:abstractNumId w:val="7"/>
  </w:num>
  <w:num w:numId="7" w16cid:durableId="447744210">
    <w:abstractNumId w:val="1"/>
  </w:num>
  <w:num w:numId="8" w16cid:durableId="410278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2B"/>
    <w:rsid w:val="000010D7"/>
    <w:rsid w:val="00051C13"/>
    <w:rsid w:val="00053265"/>
    <w:rsid w:val="00061431"/>
    <w:rsid w:val="000636F8"/>
    <w:rsid w:val="000C5FB7"/>
    <w:rsid w:val="000D03F4"/>
    <w:rsid w:val="000D1725"/>
    <w:rsid w:val="000D4A91"/>
    <w:rsid w:val="000D5418"/>
    <w:rsid w:val="000D6B0E"/>
    <w:rsid w:val="00100F81"/>
    <w:rsid w:val="00115377"/>
    <w:rsid w:val="00157EB9"/>
    <w:rsid w:val="00175580"/>
    <w:rsid w:val="001761AF"/>
    <w:rsid w:val="001B0741"/>
    <w:rsid w:val="001B3B34"/>
    <w:rsid w:val="001E73A2"/>
    <w:rsid w:val="001F2A59"/>
    <w:rsid w:val="00220800"/>
    <w:rsid w:val="00237406"/>
    <w:rsid w:val="002462D5"/>
    <w:rsid w:val="00246593"/>
    <w:rsid w:val="00256C36"/>
    <w:rsid w:val="0028367B"/>
    <w:rsid w:val="0028644A"/>
    <w:rsid w:val="00287213"/>
    <w:rsid w:val="00296851"/>
    <w:rsid w:val="00296C88"/>
    <w:rsid w:val="002C65EE"/>
    <w:rsid w:val="002D5147"/>
    <w:rsid w:val="002E0333"/>
    <w:rsid w:val="002F1C13"/>
    <w:rsid w:val="002F4A85"/>
    <w:rsid w:val="003114A3"/>
    <w:rsid w:val="003603F3"/>
    <w:rsid w:val="003663D9"/>
    <w:rsid w:val="00376B5F"/>
    <w:rsid w:val="0038330C"/>
    <w:rsid w:val="00391A64"/>
    <w:rsid w:val="00392AA8"/>
    <w:rsid w:val="00394226"/>
    <w:rsid w:val="003B379F"/>
    <w:rsid w:val="003C5020"/>
    <w:rsid w:val="003C7E6F"/>
    <w:rsid w:val="00421DFC"/>
    <w:rsid w:val="004422F9"/>
    <w:rsid w:val="00471F09"/>
    <w:rsid w:val="00487FF4"/>
    <w:rsid w:val="00493540"/>
    <w:rsid w:val="004B0B49"/>
    <w:rsid w:val="004C6861"/>
    <w:rsid w:val="0056453B"/>
    <w:rsid w:val="00572BEC"/>
    <w:rsid w:val="005B66B3"/>
    <w:rsid w:val="005C07AF"/>
    <w:rsid w:val="005D11F3"/>
    <w:rsid w:val="00601196"/>
    <w:rsid w:val="006A1F12"/>
    <w:rsid w:val="006D77D2"/>
    <w:rsid w:val="006F64C7"/>
    <w:rsid w:val="00705FF8"/>
    <w:rsid w:val="00711979"/>
    <w:rsid w:val="007148AD"/>
    <w:rsid w:val="00724898"/>
    <w:rsid w:val="0074132B"/>
    <w:rsid w:val="007503BF"/>
    <w:rsid w:val="00765E30"/>
    <w:rsid w:val="00776E4F"/>
    <w:rsid w:val="007B4B1B"/>
    <w:rsid w:val="007D2050"/>
    <w:rsid w:val="007F2E84"/>
    <w:rsid w:val="00813B02"/>
    <w:rsid w:val="00827BA9"/>
    <w:rsid w:val="00872695"/>
    <w:rsid w:val="008A56A5"/>
    <w:rsid w:val="008B429F"/>
    <w:rsid w:val="008F66CC"/>
    <w:rsid w:val="00920EF1"/>
    <w:rsid w:val="009212B8"/>
    <w:rsid w:val="00986B08"/>
    <w:rsid w:val="0098774E"/>
    <w:rsid w:val="009F1954"/>
    <w:rsid w:val="009F7B56"/>
    <w:rsid w:val="00A30AED"/>
    <w:rsid w:val="00A378CF"/>
    <w:rsid w:val="00A9574C"/>
    <w:rsid w:val="00AA20F4"/>
    <w:rsid w:val="00AB0D34"/>
    <w:rsid w:val="00AB0E7E"/>
    <w:rsid w:val="00AC591A"/>
    <w:rsid w:val="00B10D9B"/>
    <w:rsid w:val="00B12F48"/>
    <w:rsid w:val="00B75121"/>
    <w:rsid w:val="00BB7169"/>
    <w:rsid w:val="00BC7A8F"/>
    <w:rsid w:val="00BD1F5A"/>
    <w:rsid w:val="00C02FAD"/>
    <w:rsid w:val="00C15E03"/>
    <w:rsid w:val="00C2004D"/>
    <w:rsid w:val="00C41FBA"/>
    <w:rsid w:val="00C56B8E"/>
    <w:rsid w:val="00C93852"/>
    <w:rsid w:val="00CD5CBD"/>
    <w:rsid w:val="00CF31E1"/>
    <w:rsid w:val="00D0622B"/>
    <w:rsid w:val="00D312FE"/>
    <w:rsid w:val="00D33A7D"/>
    <w:rsid w:val="00D511C1"/>
    <w:rsid w:val="00D66683"/>
    <w:rsid w:val="00D7317C"/>
    <w:rsid w:val="00DA68E5"/>
    <w:rsid w:val="00DC51E0"/>
    <w:rsid w:val="00DD41B9"/>
    <w:rsid w:val="00DF2929"/>
    <w:rsid w:val="00E07921"/>
    <w:rsid w:val="00E306C2"/>
    <w:rsid w:val="00E376BD"/>
    <w:rsid w:val="00E76D9E"/>
    <w:rsid w:val="00E920D3"/>
    <w:rsid w:val="00EA3627"/>
    <w:rsid w:val="00EC0FAA"/>
    <w:rsid w:val="00EE5E00"/>
    <w:rsid w:val="00EF656C"/>
    <w:rsid w:val="00F26D2E"/>
    <w:rsid w:val="00F30210"/>
    <w:rsid w:val="00F9367C"/>
    <w:rsid w:val="00FA6019"/>
    <w:rsid w:val="00FD24C2"/>
    <w:rsid w:val="00FE2F34"/>
    <w:rsid w:val="00FF71D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64845"/>
  <w15:chartTrackingRefBased/>
  <w15:docId w15:val="{BC4DA74E-7A0A-4DA0-9370-B1899756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B5F"/>
  </w:style>
  <w:style w:type="paragraph" w:styleId="Footer">
    <w:name w:val="footer"/>
    <w:basedOn w:val="Normal"/>
    <w:link w:val="FooterChar"/>
    <w:uiPriority w:val="99"/>
    <w:unhideWhenUsed/>
    <w:rsid w:val="00376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B5F"/>
  </w:style>
  <w:style w:type="paragraph" w:styleId="BalloonText">
    <w:name w:val="Balloon Text"/>
    <w:basedOn w:val="Normal"/>
    <w:link w:val="BalloonTextChar"/>
    <w:uiPriority w:val="99"/>
    <w:semiHidden/>
    <w:unhideWhenUsed/>
    <w:rsid w:val="007D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050"/>
    <w:rPr>
      <w:rFonts w:ascii="Segoe UI" w:hAnsi="Segoe UI" w:cs="Segoe UI"/>
      <w:sz w:val="18"/>
      <w:szCs w:val="18"/>
    </w:rPr>
  </w:style>
  <w:style w:type="paragraph" w:styleId="ListParagraph">
    <w:name w:val="List Paragraph"/>
    <w:basedOn w:val="Normal"/>
    <w:uiPriority w:val="34"/>
    <w:qFormat/>
    <w:rsid w:val="0031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8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628112701079</dc:creator>
  <cp:keywords/>
  <dc:description/>
  <cp:lastModifiedBy>Dwi Retno Mulyani</cp:lastModifiedBy>
  <cp:revision>7</cp:revision>
  <cp:lastPrinted>2024-10-24T01:09:00Z</cp:lastPrinted>
  <dcterms:created xsi:type="dcterms:W3CDTF">2024-10-25T20:29:00Z</dcterms:created>
  <dcterms:modified xsi:type="dcterms:W3CDTF">2024-10-26T02:10:00Z</dcterms:modified>
</cp:coreProperties>
</file>